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05E" w:rsidRPr="00D43671" w:rsidRDefault="00BA2118">
      <w:pPr>
        <w:spacing w:before="100" w:beforeAutospacing="1" w:after="100" w:afterAutospacing="1"/>
        <w:jc w:val="center"/>
        <w:rPr>
          <w:rFonts w:ascii="Times New Roman" w:eastAsia="仿宋" w:hAnsi="Times New Roman" w:cs="Times New Roman"/>
          <w:b/>
          <w:bCs/>
          <w:sz w:val="44"/>
          <w:szCs w:val="44"/>
        </w:rPr>
      </w:pPr>
      <w:r w:rsidRPr="00D43671">
        <w:rPr>
          <w:rFonts w:ascii="Times New Roman" w:eastAsia="仿宋" w:hAnsi="Times New Roman" w:cs="Times New Roman"/>
          <w:b/>
          <w:bCs/>
          <w:sz w:val="44"/>
          <w:szCs w:val="44"/>
        </w:rPr>
        <w:t>关于开展</w:t>
      </w:r>
      <w:r w:rsidRPr="00D43671">
        <w:rPr>
          <w:rFonts w:ascii="Times New Roman" w:eastAsia="仿宋" w:hAnsi="Times New Roman" w:cs="Times New Roman"/>
          <w:b/>
          <w:bCs/>
          <w:sz w:val="44"/>
          <w:szCs w:val="44"/>
        </w:rPr>
        <w:t>202</w:t>
      </w:r>
      <w:r w:rsidR="004142BF">
        <w:rPr>
          <w:rFonts w:ascii="Times New Roman" w:eastAsia="仿宋" w:hAnsi="Times New Roman" w:cs="Times New Roman"/>
          <w:b/>
          <w:bCs/>
          <w:sz w:val="44"/>
          <w:szCs w:val="44"/>
        </w:rPr>
        <w:t>1</w:t>
      </w:r>
      <w:r w:rsidRPr="00D43671">
        <w:rPr>
          <w:rFonts w:ascii="Times New Roman" w:eastAsia="仿宋" w:hAnsi="Times New Roman" w:cs="Times New Roman"/>
          <w:b/>
          <w:bCs/>
          <w:sz w:val="44"/>
          <w:szCs w:val="44"/>
        </w:rPr>
        <w:t>年度校级本科课程思政</w:t>
      </w:r>
      <w:r w:rsidR="009C317C">
        <w:rPr>
          <w:rFonts w:ascii="Times New Roman" w:eastAsia="仿宋" w:hAnsi="Times New Roman" w:cs="Times New Roman" w:hint="eastAsia"/>
          <w:b/>
          <w:bCs/>
          <w:sz w:val="44"/>
          <w:szCs w:val="44"/>
        </w:rPr>
        <w:t>精品</w:t>
      </w:r>
      <w:r w:rsidRPr="00D43671">
        <w:rPr>
          <w:rFonts w:ascii="Times New Roman" w:eastAsia="仿宋" w:hAnsi="Times New Roman" w:cs="Times New Roman"/>
          <w:b/>
          <w:bCs/>
          <w:sz w:val="44"/>
          <w:szCs w:val="44"/>
        </w:rPr>
        <w:t>课程立项建设的通知</w:t>
      </w:r>
    </w:p>
    <w:p w:rsidR="004142BF" w:rsidRDefault="004142BF" w:rsidP="004142BF">
      <w:pPr>
        <w:spacing w:line="360" w:lineRule="auto"/>
        <w:rPr>
          <w:rFonts w:ascii="Times New Roman" w:eastAsia="仿宋" w:hAnsi="Times New Roman" w:cs="Times New Roman"/>
          <w:sz w:val="30"/>
          <w:szCs w:val="30"/>
        </w:rPr>
      </w:pPr>
    </w:p>
    <w:p w:rsidR="004142BF" w:rsidRPr="004142BF" w:rsidRDefault="004142BF" w:rsidP="004142BF">
      <w:pPr>
        <w:spacing w:line="360" w:lineRule="auto"/>
        <w:rPr>
          <w:rFonts w:ascii="Times New Roman" w:eastAsia="仿宋" w:hAnsi="Times New Roman" w:cs="Times New Roman"/>
          <w:sz w:val="30"/>
          <w:szCs w:val="30"/>
        </w:rPr>
      </w:pPr>
      <w:r w:rsidRPr="004142BF">
        <w:rPr>
          <w:rFonts w:ascii="Times New Roman" w:eastAsia="仿宋" w:hAnsi="Times New Roman" w:cs="Times New Roman" w:hint="eastAsia"/>
          <w:sz w:val="30"/>
          <w:szCs w:val="30"/>
        </w:rPr>
        <w:t>各学院</w:t>
      </w:r>
      <w:r w:rsidRPr="004142BF">
        <w:rPr>
          <w:rFonts w:ascii="Times New Roman" w:eastAsia="仿宋" w:hAnsi="Times New Roman" w:cs="Times New Roman"/>
          <w:sz w:val="30"/>
          <w:szCs w:val="30"/>
        </w:rPr>
        <w:t>、各</w:t>
      </w:r>
      <w:r w:rsidRPr="004142BF">
        <w:rPr>
          <w:rFonts w:ascii="Times New Roman" w:eastAsia="仿宋" w:hAnsi="Times New Roman" w:cs="Times New Roman" w:hint="eastAsia"/>
          <w:sz w:val="30"/>
          <w:szCs w:val="30"/>
        </w:rPr>
        <w:t>教学</w:t>
      </w:r>
      <w:r w:rsidRPr="004142BF">
        <w:rPr>
          <w:rFonts w:ascii="Times New Roman" w:eastAsia="仿宋" w:hAnsi="Times New Roman" w:cs="Times New Roman"/>
          <w:sz w:val="30"/>
          <w:szCs w:val="30"/>
        </w:rPr>
        <w:t>单位</w:t>
      </w:r>
      <w:r w:rsidRPr="004142BF">
        <w:rPr>
          <w:rFonts w:ascii="Times New Roman" w:eastAsia="仿宋" w:hAnsi="Times New Roman" w:cs="Times New Roman" w:hint="eastAsia"/>
          <w:sz w:val="30"/>
          <w:szCs w:val="30"/>
        </w:rPr>
        <w:t>：</w:t>
      </w:r>
    </w:p>
    <w:p w:rsidR="00BE705E" w:rsidRPr="00D43671" w:rsidRDefault="00BA2118">
      <w:pPr>
        <w:ind w:firstLineChars="200" w:firstLine="600"/>
        <w:rPr>
          <w:rFonts w:ascii="Times New Roman" w:eastAsia="仿宋" w:hAnsi="Times New Roman" w:cs="Times New Roman"/>
          <w:sz w:val="30"/>
          <w:szCs w:val="30"/>
        </w:rPr>
      </w:pPr>
      <w:r w:rsidRPr="00D43671">
        <w:rPr>
          <w:rFonts w:ascii="Times New Roman" w:eastAsia="仿宋" w:hAnsi="Times New Roman" w:cs="Times New Roman"/>
          <w:sz w:val="30"/>
          <w:szCs w:val="30"/>
        </w:rPr>
        <w:t>为落实教育部《高等学校课程思政建设指导纲要》、江苏省教育厅《省教育厅关于深入推进全省高等学校课程思政建设的实施意见》等文件精神，深入推进我校课程思政建设，</w:t>
      </w:r>
      <w:r w:rsidR="009C317C">
        <w:rPr>
          <w:rFonts w:ascii="Times New Roman" w:eastAsia="仿宋" w:hAnsi="Times New Roman" w:cs="Times New Roman"/>
          <w:sz w:val="30"/>
          <w:szCs w:val="30"/>
        </w:rPr>
        <w:t>有效发挥各类课程育人作用，切实提高人才培养质量，</w:t>
      </w:r>
      <w:r w:rsidRPr="00D43671">
        <w:rPr>
          <w:rFonts w:ascii="Times New Roman" w:eastAsia="仿宋" w:hAnsi="Times New Roman" w:cs="Times New Roman"/>
          <w:sz w:val="30"/>
          <w:szCs w:val="30"/>
        </w:rPr>
        <w:t>开展</w:t>
      </w:r>
      <w:r w:rsidRPr="00D43671">
        <w:rPr>
          <w:rFonts w:ascii="Times New Roman" w:eastAsia="仿宋" w:hAnsi="Times New Roman" w:cs="Times New Roman"/>
          <w:sz w:val="30"/>
          <w:szCs w:val="30"/>
        </w:rPr>
        <w:t>202</w:t>
      </w:r>
      <w:r w:rsidR="009C317C">
        <w:rPr>
          <w:rFonts w:ascii="Times New Roman" w:eastAsia="仿宋" w:hAnsi="Times New Roman" w:cs="Times New Roman"/>
          <w:sz w:val="30"/>
          <w:szCs w:val="30"/>
        </w:rPr>
        <w:t>1</w:t>
      </w:r>
      <w:r w:rsidRPr="00D43671">
        <w:rPr>
          <w:rFonts w:ascii="Times New Roman" w:eastAsia="仿宋" w:hAnsi="Times New Roman" w:cs="Times New Roman"/>
          <w:sz w:val="30"/>
          <w:szCs w:val="30"/>
        </w:rPr>
        <w:t>年度校级本科</w:t>
      </w:r>
      <w:r w:rsidRPr="00D43671">
        <w:rPr>
          <w:rFonts w:ascii="Times New Roman" w:eastAsia="仿宋" w:hAnsi="Times New Roman" w:cs="Times New Roman"/>
          <w:bCs/>
          <w:sz w:val="30"/>
          <w:szCs w:val="30"/>
        </w:rPr>
        <w:t>课程思政精品课程建设工作，现将有关事宜通知如下：</w:t>
      </w:r>
    </w:p>
    <w:p w:rsidR="00BE705E" w:rsidRPr="00D43671" w:rsidRDefault="00BA2118">
      <w:pPr>
        <w:numPr>
          <w:ilvl w:val="0"/>
          <w:numId w:val="1"/>
        </w:numPr>
        <w:ind w:firstLineChars="200" w:firstLine="602"/>
        <w:rPr>
          <w:rFonts w:ascii="Times New Roman" w:eastAsia="仿宋" w:hAnsi="Times New Roman" w:cs="Times New Roman"/>
          <w:b/>
          <w:bCs/>
          <w:sz w:val="30"/>
          <w:szCs w:val="30"/>
        </w:rPr>
      </w:pPr>
      <w:r w:rsidRPr="00D43671">
        <w:rPr>
          <w:rFonts w:ascii="Times New Roman" w:eastAsia="仿宋" w:hAnsi="Times New Roman" w:cs="Times New Roman"/>
          <w:b/>
          <w:bCs/>
          <w:sz w:val="30"/>
          <w:szCs w:val="30"/>
        </w:rPr>
        <w:t>建设目标</w:t>
      </w:r>
    </w:p>
    <w:p w:rsidR="007E2924" w:rsidRDefault="007E2924" w:rsidP="007E2924">
      <w:pPr>
        <w:numPr>
          <w:ilvl w:val="0"/>
          <w:numId w:val="2"/>
        </w:numPr>
        <w:ind w:firstLineChars="200" w:firstLine="600"/>
        <w:rPr>
          <w:rFonts w:ascii="Times New Roman" w:eastAsia="仿宋" w:hAnsi="Times New Roman" w:cs="Times New Roman"/>
          <w:sz w:val="30"/>
          <w:szCs w:val="30"/>
        </w:rPr>
      </w:pPr>
      <w:r>
        <w:rPr>
          <w:rFonts w:ascii="Times New Roman" w:eastAsia="仿宋" w:hAnsi="Times New Roman" w:cs="Times New Roman" w:hint="eastAsia"/>
          <w:sz w:val="30"/>
          <w:szCs w:val="30"/>
        </w:rPr>
        <w:t>落实</w:t>
      </w:r>
      <w:r>
        <w:rPr>
          <w:rFonts w:ascii="Times New Roman" w:eastAsia="仿宋" w:hAnsi="Times New Roman" w:cs="Times New Roman"/>
          <w:sz w:val="30"/>
          <w:szCs w:val="30"/>
        </w:rPr>
        <w:t>立德树人</w:t>
      </w:r>
      <w:r w:rsidR="00BA2118" w:rsidRPr="00D43671">
        <w:rPr>
          <w:rFonts w:ascii="Times New Roman" w:eastAsia="仿宋" w:hAnsi="Times New Roman" w:cs="Times New Roman"/>
          <w:sz w:val="30"/>
          <w:szCs w:val="30"/>
        </w:rPr>
        <w:t>根本任务，</w:t>
      </w:r>
      <w:r w:rsidRPr="007E2924">
        <w:rPr>
          <w:rFonts w:ascii="Times New Roman" w:eastAsia="仿宋" w:hAnsi="Times New Roman" w:cs="Times New Roman"/>
          <w:sz w:val="30"/>
          <w:szCs w:val="30"/>
        </w:rPr>
        <w:t>发挥教师队伍</w:t>
      </w:r>
      <w:r w:rsidRPr="007E2924">
        <w:rPr>
          <w:rFonts w:ascii="Times New Roman" w:eastAsia="仿宋" w:hAnsi="Times New Roman" w:cs="Times New Roman"/>
          <w:sz w:val="30"/>
          <w:szCs w:val="30"/>
        </w:rPr>
        <w:t>“</w:t>
      </w:r>
      <w:r w:rsidRPr="007E2924">
        <w:rPr>
          <w:rFonts w:ascii="Times New Roman" w:eastAsia="仿宋" w:hAnsi="Times New Roman" w:cs="Times New Roman"/>
          <w:sz w:val="30"/>
          <w:szCs w:val="30"/>
        </w:rPr>
        <w:t>主力军</w:t>
      </w:r>
      <w:r w:rsidRPr="007E2924">
        <w:rPr>
          <w:rFonts w:ascii="Times New Roman" w:eastAsia="仿宋" w:hAnsi="Times New Roman" w:cs="Times New Roman"/>
          <w:sz w:val="30"/>
          <w:szCs w:val="30"/>
        </w:rPr>
        <w:t>”</w:t>
      </w:r>
      <w:r w:rsidRPr="007E2924">
        <w:rPr>
          <w:rFonts w:ascii="Times New Roman" w:eastAsia="仿宋" w:hAnsi="Times New Roman" w:cs="Times New Roman"/>
          <w:sz w:val="30"/>
          <w:szCs w:val="30"/>
        </w:rPr>
        <w:t>、课程建设</w:t>
      </w:r>
      <w:r w:rsidRPr="007E2924">
        <w:rPr>
          <w:rFonts w:ascii="Times New Roman" w:eastAsia="仿宋" w:hAnsi="Times New Roman" w:cs="Times New Roman"/>
          <w:sz w:val="30"/>
          <w:szCs w:val="30"/>
        </w:rPr>
        <w:t>“</w:t>
      </w:r>
      <w:r w:rsidRPr="007E2924">
        <w:rPr>
          <w:rFonts w:ascii="Times New Roman" w:eastAsia="仿宋" w:hAnsi="Times New Roman" w:cs="Times New Roman"/>
          <w:sz w:val="30"/>
          <w:szCs w:val="30"/>
        </w:rPr>
        <w:t>主阵地</w:t>
      </w:r>
      <w:r w:rsidRPr="007E2924">
        <w:rPr>
          <w:rFonts w:ascii="Times New Roman" w:eastAsia="仿宋" w:hAnsi="Times New Roman" w:cs="Times New Roman"/>
          <w:sz w:val="30"/>
          <w:szCs w:val="30"/>
        </w:rPr>
        <w:t>”</w:t>
      </w:r>
      <w:r w:rsidRPr="007E2924">
        <w:rPr>
          <w:rFonts w:ascii="Times New Roman" w:eastAsia="仿宋" w:hAnsi="Times New Roman" w:cs="Times New Roman"/>
          <w:sz w:val="30"/>
          <w:szCs w:val="30"/>
        </w:rPr>
        <w:t>、课堂教学</w:t>
      </w:r>
      <w:r w:rsidRPr="007E2924">
        <w:rPr>
          <w:rFonts w:ascii="Times New Roman" w:eastAsia="仿宋" w:hAnsi="Times New Roman" w:cs="Times New Roman"/>
          <w:sz w:val="30"/>
          <w:szCs w:val="30"/>
        </w:rPr>
        <w:t>“</w:t>
      </w:r>
      <w:r w:rsidRPr="007E2924">
        <w:rPr>
          <w:rFonts w:ascii="Times New Roman" w:eastAsia="仿宋" w:hAnsi="Times New Roman" w:cs="Times New Roman"/>
          <w:sz w:val="30"/>
          <w:szCs w:val="30"/>
        </w:rPr>
        <w:t>主渠</w:t>
      </w:r>
      <w:r w:rsidRPr="007E2924">
        <w:rPr>
          <w:rFonts w:ascii="Times New Roman" w:eastAsia="仿宋" w:hAnsi="Times New Roman" w:cs="Times New Roman" w:hint="eastAsia"/>
          <w:sz w:val="30"/>
          <w:szCs w:val="30"/>
        </w:rPr>
        <w:t>道”作用</w:t>
      </w:r>
      <w:r>
        <w:rPr>
          <w:rFonts w:ascii="Times New Roman" w:eastAsia="仿宋" w:hAnsi="Times New Roman" w:cs="Times New Roman" w:hint="eastAsia"/>
          <w:sz w:val="30"/>
          <w:szCs w:val="30"/>
        </w:rPr>
        <w:t>，</w:t>
      </w:r>
      <w:r w:rsidRPr="007E2924">
        <w:rPr>
          <w:rFonts w:ascii="Times New Roman" w:eastAsia="仿宋" w:hAnsi="Times New Roman" w:cs="Times New Roman"/>
          <w:sz w:val="30"/>
          <w:szCs w:val="30"/>
        </w:rPr>
        <w:t>强化示范引领</w:t>
      </w:r>
      <w:r>
        <w:rPr>
          <w:rFonts w:ascii="Times New Roman" w:eastAsia="仿宋" w:hAnsi="Times New Roman" w:cs="Times New Roman" w:hint="eastAsia"/>
          <w:sz w:val="30"/>
          <w:szCs w:val="30"/>
        </w:rPr>
        <w:t>，</w:t>
      </w:r>
      <w:r w:rsidRPr="007E2924">
        <w:rPr>
          <w:rFonts w:ascii="Times New Roman" w:eastAsia="仿宋" w:hAnsi="Times New Roman" w:cs="Times New Roman"/>
          <w:sz w:val="30"/>
          <w:szCs w:val="30"/>
        </w:rPr>
        <w:t>强化资源共享</w:t>
      </w:r>
      <w:r>
        <w:rPr>
          <w:rFonts w:ascii="Times New Roman" w:eastAsia="仿宋" w:hAnsi="Times New Roman" w:cs="Times New Roman" w:hint="eastAsia"/>
          <w:sz w:val="30"/>
          <w:szCs w:val="30"/>
        </w:rPr>
        <w:t>，</w:t>
      </w:r>
      <w:r w:rsidRPr="007E2924">
        <w:rPr>
          <w:rFonts w:ascii="Times New Roman" w:eastAsia="仿宋" w:hAnsi="Times New Roman" w:cs="Times New Roman"/>
          <w:sz w:val="30"/>
          <w:szCs w:val="30"/>
        </w:rPr>
        <w:t>全面推进课程思政高质</w:t>
      </w:r>
      <w:r w:rsidRPr="007E2924">
        <w:rPr>
          <w:rFonts w:ascii="Times New Roman" w:eastAsia="仿宋" w:hAnsi="Times New Roman" w:cs="Times New Roman" w:hint="eastAsia"/>
          <w:sz w:val="30"/>
          <w:szCs w:val="30"/>
        </w:rPr>
        <w:t>量建设</w:t>
      </w:r>
      <w:r>
        <w:rPr>
          <w:rFonts w:ascii="Times New Roman" w:eastAsia="仿宋" w:hAnsi="Times New Roman" w:cs="Times New Roman" w:hint="eastAsia"/>
          <w:sz w:val="30"/>
          <w:szCs w:val="30"/>
        </w:rPr>
        <w:t>，</w:t>
      </w:r>
      <w:r w:rsidRPr="007E2924">
        <w:rPr>
          <w:rFonts w:ascii="Times New Roman" w:eastAsia="仿宋" w:hAnsi="Times New Roman" w:cs="Times New Roman"/>
          <w:sz w:val="30"/>
          <w:szCs w:val="30"/>
        </w:rPr>
        <w:t>将思政工作体系贯通人才培养体系全过程</w:t>
      </w:r>
      <w:r>
        <w:rPr>
          <w:rFonts w:ascii="Times New Roman" w:eastAsia="仿宋" w:hAnsi="Times New Roman" w:cs="Times New Roman" w:hint="eastAsia"/>
          <w:sz w:val="30"/>
          <w:szCs w:val="30"/>
        </w:rPr>
        <w:t>，</w:t>
      </w:r>
      <w:r w:rsidRPr="007E2924">
        <w:rPr>
          <w:rFonts w:ascii="Times New Roman" w:eastAsia="仿宋" w:hAnsi="Times New Roman" w:cs="Times New Roman"/>
          <w:sz w:val="30"/>
          <w:szCs w:val="30"/>
        </w:rPr>
        <w:t>构建全员全程</w:t>
      </w:r>
      <w:r>
        <w:rPr>
          <w:rFonts w:ascii="Times New Roman" w:eastAsia="仿宋" w:hAnsi="Times New Roman" w:cs="Times New Roman" w:hint="eastAsia"/>
          <w:sz w:val="30"/>
          <w:szCs w:val="30"/>
        </w:rPr>
        <w:t>全方位育人大格局。</w:t>
      </w:r>
    </w:p>
    <w:p w:rsidR="00B23096" w:rsidRPr="007E2924" w:rsidRDefault="007E2924" w:rsidP="007E2924">
      <w:pPr>
        <w:numPr>
          <w:ilvl w:val="0"/>
          <w:numId w:val="2"/>
        </w:numPr>
        <w:ind w:firstLineChars="200" w:firstLine="600"/>
        <w:rPr>
          <w:rFonts w:ascii="Times New Roman" w:eastAsia="仿宋" w:hAnsi="Times New Roman" w:cs="Times New Roman"/>
          <w:sz w:val="30"/>
          <w:szCs w:val="30"/>
        </w:rPr>
      </w:pPr>
      <w:r w:rsidRPr="007E2924">
        <w:rPr>
          <w:rFonts w:ascii="Times New Roman" w:eastAsia="仿宋" w:hAnsi="Times New Roman" w:cs="Times New Roman" w:hint="eastAsia"/>
          <w:sz w:val="30"/>
          <w:szCs w:val="30"/>
        </w:rPr>
        <w:t>立项</w:t>
      </w:r>
      <w:r w:rsidRPr="007E2924">
        <w:rPr>
          <w:rFonts w:ascii="Times New Roman" w:eastAsia="仿宋" w:hAnsi="Times New Roman" w:cs="Times New Roman"/>
          <w:sz w:val="30"/>
          <w:szCs w:val="30"/>
        </w:rPr>
        <w:t>建设一批课程思政精品课程</w:t>
      </w:r>
      <w:r>
        <w:rPr>
          <w:rFonts w:ascii="Times New Roman" w:eastAsia="仿宋" w:hAnsi="Times New Roman" w:cs="Times New Roman" w:hint="eastAsia"/>
          <w:sz w:val="30"/>
          <w:szCs w:val="30"/>
        </w:rPr>
        <w:t>。</w:t>
      </w:r>
      <w:r w:rsidRPr="007E2924">
        <w:rPr>
          <w:rFonts w:ascii="Times New Roman" w:eastAsia="仿宋" w:hAnsi="Times New Roman" w:cs="Times New Roman" w:hint="eastAsia"/>
          <w:sz w:val="30"/>
          <w:szCs w:val="30"/>
        </w:rPr>
        <w:t>全面推进学校课程思政建设，探索创新课程思政建设方法路径，</w:t>
      </w:r>
      <w:r w:rsidR="00BA2118" w:rsidRPr="007E2924">
        <w:rPr>
          <w:rFonts w:ascii="Times New Roman" w:eastAsia="仿宋" w:hAnsi="Times New Roman" w:cs="Times New Roman"/>
          <w:sz w:val="30"/>
          <w:szCs w:val="30"/>
        </w:rPr>
        <w:t>在全校所有学科专业中构建全面覆盖、类型丰富、层次递进、相互支撑的课程思政体系，促使课程思政的理念形成广泛共识，教师坚守教书育人主业、开展课程思政建设意识和能力的全面提升，学校立德树人成效进一步提高，形成</w:t>
      </w:r>
      <w:r w:rsidR="002B0199">
        <w:rPr>
          <w:rFonts w:ascii="Times New Roman" w:eastAsia="仿宋" w:hAnsi="Times New Roman" w:cs="Times New Roman"/>
          <w:sz w:val="30"/>
          <w:szCs w:val="30"/>
        </w:rPr>
        <w:t>“</w:t>
      </w:r>
      <w:r w:rsidR="00BA2118" w:rsidRPr="007E2924">
        <w:rPr>
          <w:rFonts w:ascii="Times New Roman" w:eastAsia="仿宋" w:hAnsi="Times New Roman" w:cs="Times New Roman"/>
          <w:sz w:val="30"/>
          <w:szCs w:val="30"/>
        </w:rPr>
        <w:t>门门有思政、课课有特色、人人重育人</w:t>
      </w:r>
      <w:r w:rsidR="00BA2118" w:rsidRPr="007E2924">
        <w:rPr>
          <w:rFonts w:ascii="Times New Roman" w:eastAsia="仿宋" w:hAnsi="Times New Roman" w:cs="Times New Roman"/>
          <w:sz w:val="30"/>
          <w:szCs w:val="30"/>
        </w:rPr>
        <w:t>”</w:t>
      </w:r>
      <w:r w:rsidR="00BA2118" w:rsidRPr="007E2924">
        <w:rPr>
          <w:rFonts w:ascii="Times New Roman" w:eastAsia="仿宋" w:hAnsi="Times New Roman" w:cs="Times New Roman"/>
          <w:sz w:val="30"/>
          <w:szCs w:val="30"/>
        </w:rPr>
        <w:t>的良好局面。</w:t>
      </w:r>
    </w:p>
    <w:p w:rsidR="00BE705E" w:rsidRPr="00D43671" w:rsidRDefault="00C55ECB">
      <w:pPr>
        <w:numPr>
          <w:ilvl w:val="0"/>
          <w:numId w:val="1"/>
        </w:numPr>
        <w:ind w:firstLineChars="200" w:firstLine="602"/>
        <w:rPr>
          <w:rFonts w:ascii="Times New Roman" w:eastAsia="仿宋" w:hAnsi="Times New Roman" w:cs="Times New Roman"/>
          <w:b/>
          <w:bCs/>
          <w:sz w:val="30"/>
          <w:szCs w:val="30"/>
        </w:rPr>
      </w:pPr>
      <w:r>
        <w:rPr>
          <w:rFonts w:ascii="Times New Roman" w:eastAsia="仿宋" w:hAnsi="Times New Roman" w:cs="Times New Roman" w:hint="eastAsia"/>
          <w:b/>
          <w:bCs/>
          <w:sz w:val="30"/>
          <w:szCs w:val="30"/>
        </w:rPr>
        <w:t>申报</w:t>
      </w:r>
      <w:r w:rsidR="002B0199">
        <w:rPr>
          <w:rFonts w:ascii="Times New Roman" w:eastAsia="仿宋" w:hAnsi="Times New Roman" w:cs="Times New Roman" w:hint="eastAsia"/>
          <w:b/>
          <w:bCs/>
          <w:sz w:val="30"/>
          <w:szCs w:val="30"/>
        </w:rPr>
        <w:t>要求</w:t>
      </w:r>
    </w:p>
    <w:p w:rsidR="00C55ECB" w:rsidRPr="00C55ECB" w:rsidRDefault="00C55ECB" w:rsidP="00AA146F">
      <w:pPr>
        <w:ind w:firstLineChars="200" w:firstLine="600"/>
        <w:rPr>
          <w:rFonts w:ascii="Times New Roman" w:eastAsia="仿宋" w:hAnsi="Times New Roman" w:cs="Times New Roman"/>
          <w:sz w:val="30"/>
          <w:szCs w:val="30"/>
        </w:rPr>
      </w:pPr>
      <w:r w:rsidRPr="00C55ECB">
        <w:rPr>
          <w:rFonts w:ascii="Times New Roman" w:eastAsia="仿宋" w:hAnsi="Times New Roman" w:cs="Times New Roman"/>
          <w:sz w:val="30"/>
          <w:szCs w:val="30"/>
        </w:rPr>
        <w:lastRenderedPageBreak/>
        <w:t>（一）学校将以立项方式建设校级本科课程思政精品课程</w:t>
      </w:r>
      <w:r w:rsidRPr="00C55ECB">
        <w:rPr>
          <w:rFonts w:ascii="Times New Roman" w:eastAsia="仿宋" w:hAnsi="Times New Roman" w:cs="Times New Roman"/>
          <w:sz w:val="30"/>
          <w:szCs w:val="30"/>
        </w:rPr>
        <w:t>20</w:t>
      </w:r>
      <w:r w:rsidRPr="00C55ECB">
        <w:rPr>
          <w:rFonts w:ascii="Times New Roman" w:eastAsia="仿宋" w:hAnsi="Times New Roman" w:cs="Times New Roman"/>
          <w:sz w:val="30"/>
          <w:szCs w:val="30"/>
        </w:rPr>
        <w:t>门。按各学院专业及承担课程数测算推荐申报名额，并向国家级一流专业、省级一流专业所在学院适当倾斜，具体名额分配见附件</w:t>
      </w:r>
      <w:r w:rsidR="001C0520">
        <w:rPr>
          <w:rFonts w:ascii="Times New Roman" w:eastAsia="仿宋" w:hAnsi="Times New Roman" w:cs="Times New Roman"/>
          <w:sz w:val="30"/>
          <w:szCs w:val="30"/>
        </w:rPr>
        <w:t>3</w:t>
      </w:r>
    </w:p>
    <w:p w:rsidR="00BE705E" w:rsidRPr="00D43671" w:rsidRDefault="002B0199">
      <w:pPr>
        <w:ind w:firstLineChars="200" w:firstLine="600"/>
        <w:rPr>
          <w:rFonts w:ascii="Times New Roman" w:eastAsia="仿宋" w:hAnsi="Times New Roman" w:cs="Times New Roman"/>
          <w:sz w:val="30"/>
          <w:szCs w:val="30"/>
        </w:rPr>
      </w:pPr>
      <w:r>
        <w:rPr>
          <w:rFonts w:ascii="Times New Roman" w:eastAsia="仿宋" w:hAnsi="Times New Roman" w:cs="Times New Roman"/>
          <w:sz w:val="30"/>
          <w:szCs w:val="30"/>
        </w:rPr>
        <w:t>（</w:t>
      </w:r>
      <w:r w:rsidR="00AA146F">
        <w:rPr>
          <w:rFonts w:ascii="Times New Roman" w:eastAsia="仿宋" w:hAnsi="Times New Roman" w:cs="Times New Roman" w:hint="eastAsia"/>
          <w:sz w:val="30"/>
          <w:szCs w:val="30"/>
        </w:rPr>
        <w:t>二</w:t>
      </w:r>
      <w:r>
        <w:rPr>
          <w:rFonts w:ascii="Times New Roman" w:eastAsia="仿宋" w:hAnsi="Times New Roman" w:cs="Times New Roman"/>
          <w:sz w:val="30"/>
          <w:szCs w:val="30"/>
        </w:rPr>
        <w:t>）</w:t>
      </w:r>
      <w:r w:rsidR="00AA146F" w:rsidRPr="00D43671">
        <w:rPr>
          <w:rFonts w:ascii="Times New Roman" w:eastAsia="仿宋" w:hAnsi="Times New Roman" w:cs="Times New Roman"/>
          <w:sz w:val="30"/>
          <w:szCs w:val="30"/>
        </w:rPr>
        <w:t>课程</w:t>
      </w:r>
      <w:r w:rsidR="00AA146F">
        <w:rPr>
          <w:rFonts w:ascii="Times New Roman" w:eastAsia="仿宋" w:hAnsi="Times New Roman" w:cs="Times New Roman" w:hint="eastAsia"/>
          <w:sz w:val="30"/>
          <w:szCs w:val="30"/>
        </w:rPr>
        <w:t>已</w:t>
      </w:r>
      <w:r w:rsidR="00BA2118" w:rsidRPr="00D43671">
        <w:rPr>
          <w:rFonts w:ascii="Times New Roman" w:eastAsia="仿宋" w:hAnsi="Times New Roman" w:cs="Times New Roman"/>
          <w:sz w:val="30"/>
          <w:szCs w:val="30"/>
        </w:rPr>
        <w:t>纳入</w:t>
      </w:r>
      <w:r>
        <w:rPr>
          <w:rFonts w:ascii="Times New Roman" w:eastAsia="仿宋" w:hAnsi="Times New Roman" w:cs="Times New Roman" w:hint="eastAsia"/>
          <w:sz w:val="30"/>
          <w:szCs w:val="30"/>
        </w:rPr>
        <w:t>我校</w:t>
      </w:r>
      <w:r>
        <w:rPr>
          <w:rFonts w:ascii="Times New Roman" w:eastAsia="仿宋" w:hAnsi="Times New Roman" w:cs="Times New Roman"/>
          <w:sz w:val="30"/>
          <w:szCs w:val="30"/>
        </w:rPr>
        <w:t>本科人才培养方案且设置学分</w:t>
      </w:r>
      <w:r>
        <w:rPr>
          <w:rFonts w:ascii="Times New Roman" w:eastAsia="仿宋" w:hAnsi="Times New Roman" w:cs="Times New Roman" w:hint="eastAsia"/>
          <w:sz w:val="30"/>
          <w:szCs w:val="30"/>
        </w:rPr>
        <w:t>，</w:t>
      </w:r>
      <w:r w:rsidR="00AA146F" w:rsidRPr="00D43671">
        <w:rPr>
          <w:rFonts w:ascii="Times New Roman" w:eastAsia="仿宋" w:hAnsi="Times New Roman" w:cs="Times New Roman"/>
          <w:sz w:val="30"/>
          <w:szCs w:val="30"/>
        </w:rPr>
        <w:t>课程须为</w:t>
      </w:r>
      <w:r w:rsidR="00AA146F" w:rsidRPr="00D43671">
        <w:rPr>
          <w:rFonts w:ascii="Times New Roman" w:eastAsia="仿宋" w:hAnsi="Times New Roman" w:cs="Times New Roman"/>
          <w:sz w:val="30"/>
          <w:szCs w:val="30"/>
        </w:rPr>
        <w:t>202</w:t>
      </w:r>
      <w:r w:rsidR="00AA146F">
        <w:rPr>
          <w:rFonts w:ascii="Times New Roman" w:eastAsia="仿宋" w:hAnsi="Times New Roman" w:cs="Times New Roman"/>
          <w:sz w:val="30"/>
          <w:szCs w:val="30"/>
        </w:rPr>
        <w:t>1</w:t>
      </w:r>
      <w:r w:rsidR="00AA146F" w:rsidRPr="00D43671">
        <w:rPr>
          <w:rFonts w:ascii="Times New Roman" w:eastAsia="仿宋" w:hAnsi="Times New Roman" w:cs="Times New Roman"/>
          <w:sz w:val="30"/>
          <w:szCs w:val="30"/>
        </w:rPr>
        <w:t>-202</w:t>
      </w:r>
      <w:r w:rsidR="00AA146F">
        <w:rPr>
          <w:rFonts w:ascii="Times New Roman" w:eastAsia="仿宋" w:hAnsi="Times New Roman" w:cs="Times New Roman"/>
          <w:sz w:val="30"/>
          <w:szCs w:val="30"/>
        </w:rPr>
        <w:t>2</w:t>
      </w:r>
      <w:r w:rsidR="00AA146F" w:rsidRPr="00D43671">
        <w:rPr>
          <w:rFonts w:ascii="Times New Roman" w:eastAsia="仿宋" w:hAnsi="Times New Roman" w:cs="Times New Roman"/>
          <w:sz w:val="30"/>
          <w:szCs w:val="30"/>
        </w:rPr>
        <w:t>学年教学计划内课程，</w:t>
      </w:r>
      <w:r w:rsidRPr="002B0199">
        <w:rPr>
          <w:rFonts w:ascii="Times New Roman" w:eastAsia="仿宋" w:hAnsi="Times New Roman" w:cs="Times New Roman" w:hint="eastAsia"/>
          <w:sz w:val="30"/>
          <w:szCs w:val="30"/>
        </w:rPr>
        <w:t>并至少经过两个学期或两个教学周期的建设和完善。</w:t>
      </w:r>
      <w:r w:rsidR="00AA146F" w:rsidRPr="00C55ECB">
        <w:rPr>
          <w:rFonts w:ascii="Times New Roman" w:eastAsia="仿宋" w:hAnsi="Times New Roman" w:cs="Times New Roman"/>
          <w:sz w:val="30"/>
          <w:szCs w:val="30"/>
        </w:rPr>
        <w:t>已立项建设的校级课程思政项目不再重复申报。</w:t>
      </w:r>
    </w:p>
    <w:p w:rsidR="00BE705E" w:rsidRPr="00D43671" w:rsidRDefault="00BA2118">
      <w:pPr>
        <w:ind w:firstLineChars="200" w:firstLine="600"/>
        <w:rPr>
          <w:rFonts w:ascii="Times New Roman" w:eastAsia="仿宋" w:hAnsi="Times New Roman" w:cs="Times New Roman"/>
          <w:sz w:val="30"/>
          <w:szCs w:val="30"/>
        </w:rPr>
      </w:pPr>
      <w:r w:rsidRPr="00D43671">
        <w:rPr>
          <w:rFonts w:ascii="Times New Roman" w:eastAsia="仿宋" w:hAnsi="Times New Roman" w:cs="Times New Roman"/>
          <w:sz w:val="30"/>
          <w:szCs w:val="30"/>
        </w:rPr>
        <w:t>（</w:t>
      </w:r>
      <w:r w:rsidR="00565C28">
        <w:rPr>
          <w:rFonts w:ascii="Times New Roman" w:eastAsia="仿宋" w:hAnsi="Times New Roman" w:cs="Times New Roman" w:hint="eastAsia"/>
          <w:sz w:val="30"/>
          <w:szCs w:val="30"/>
        </w:rPr>
        <w:t>三</w:t>
      </w:r>
      <w:r w:rsidRPr="00D43671">
        <w:rPr>
          <w:rFonts w:ascii="Times New Roman" w:eastAsia="仿宋" w:hAnsi="Times New Roman" w:cs="Times New Roman"/>
          <w:sz w:val="30"/>
          <w:szCs w:val="30"/>
        </w:rPr>
        <w:t>）</w:t>
      </w:r>
      <w:r w:rsidR="002B0199" w:rsidRPr="002B0199">
        <w:rPr>
          <w:rFonts w:ascii="Times New Roman" w:eastAsia="仿宋" w:hAnsi="Times New Roman" w:cs="Times New Roman" w:hint="eastAsia"/>
          <w:sz w:val="30"/>
          <w:szCs w:val="30"/>
        </w:rPr>
        <w:t>课程准确把握“坚定学生理想信念</w:t>
      </w:r>
      <w:r w:rsidR="00AA146F">
        <w:rPr>
          <w:rFonts w:ascii="Times New Roman" w:eastAsia="仿宋" w:hAnsi="Times New Roman" w:cs="Times New Roman" w:hint="eastAsia"/>
          <w:sz w:val="30"/>
          <w:szCs w:val="30"/>
        </w:rPr>
        <w:t>，</w:t>
      </w:r>
      <w:r w:rsidR="002B0199" w:rsidRPr="002B0199">
        <w:rPr>
          <w:rFonts w:ascii="Times New Roman" w:eastAsia="仿宋" w:hAnsi="Times New Roman" w:cs="Times New Roman" w:hint="eastAsia"/>
          <w:sz w:val="30"/>
          <w:szCs w:val="30"/>
        </w:rPr>
        <w:t>教育学生爱党、爱国、爱社会主义、爱人民、爱集体”主线</w:t>
      </w:r>
      <w:r w:rsidR="00AA146F">
        <w:rPr>
          <w:rFonts w:ascii="Times New Roman" w:eastAsia="仿宋" w:hAnsi="Times New Roman" w:cs="Times New Roman" w:hint="eastAsia"/>
          <w:sz w:val="30"/>
          <w:szCs w:val="30"/>
        </w:rPr>
        <w:t>，</w:t>
      </w:r>
      <w:r w:rsidR="002B0199" w:rsidRPr="002B0199">
        <w:rPr>
          <w:rFonts w:ascii="Times New Roman" w:eastAsia="仿宋" w:hAnsi="Times New Roman" w:cs="Times New Roman" w:hint="eastAsia"/>
          <w:sz w:val="30"/>
          <w:szCs w:val="30"/>
        </w:rPr>
        <w:t>结合所在学科专业、所属课程类型的育人要求和特点</w:t>
      </w:r>
      <w:r w:rsidR="00AA146F">
        <w:rPr>
          <w:rFonts w:ascii="Times New Roman" w:eastAsia="仿宋" w:hAnsi="Times New Roman" w:cs="Times New Roman" w:hint="eastAsia"/>
          <w:sz w:val="30"/>
          <w:szCs w:val="30"/>
        </w:rPr>
        <w:t>，</w:t>
      </w:r>
      <w:r w:rsidR="002B0199" w:rsidRPr="002B0199">
        <w:rPr>
          <w:rFonts w:ascii="Times New Roman" w:eastAsia="仿宋" w:hAnsi="Times New Roman" w:cs="Times New Roman" w:hint="eastAsia"/>
          <w:sz w:val="30"/>
          <w:szCs w:val="30"/>
        </w:rPr>
        <w:t>深入挖掘蕴含的思政教育资源</w:t>
      </w:r>
      <w:r w:rsidR="00AA146F">
        <w:rPr>
          <w:rFonts w:ascii="Times New Roman" w:eastAsia="仿宋" w:hAnsi="Times New Roman" w:cs="Times New Roman" w:hint="eastAsia"/>
          <w:sz w:val="30"/>
          <w:szCs w:val="30"/>
        </w:rPr>
        <w:t>，</w:t>
      </w:r>
      <w:r w:rsidR="002B0199" w:rsidRPr="002B0199">
        <w:rPr>
          <w:rFonts w:ascii="Times New Roman" w:eastAsia="仿宋" w:hAnsi="Times New Roman" w:cs="Times New Roman" w:hint="eastAsia"/>
          <w:sz w:val="30"/>
          <w:szCs w:val="30"/>
        </w:rPr>
        <w:t>优化课程思政内容供给。</w:t>
      </w:r>
    </w:p>
    <w:p w:rsidR="002B285A" w:rsidRDefault="002B285A" w:rsidP="00B23096">
      <w:pPr>
        <w:ind w:firstLineChars="200" w:firstLine="600"/>
        <w:rPr>
          <w:rFonts w:ascii="Times New Roman" w:eastAsia="仿宋" w:hAnsi="Times New Roman" w:cs="Times New Roman"/>
          <w:sz w:val="30"/>
          <w:szCs w:val="30"/>
        </w:rPr>
      </w:pPr>
      <w:r w:rsidRPr="00D43671">
        <w:rPr>
          <w:rFonts w:ascii="Times New Roman" w:eastAsia="仿宋" w:hAnsi="Times New Roman" w:cs="Times New Roman"/>
          <w:sz w:val="30"/>
          <w:szCs w:val="30"/>
        </w:rPr>
        <w:t>（</w:t>
      </w:r>
      <w:r w:rsidR="00565C28">
        <w:rPr>
          <w:rFonts w:ascii="Times New Roman" w:eastAsia="仿宋" w:hAnsi="Times New Roman" w:cs="Times New Roman" w:hint="eastAsia"/>
          <w:sz w:val="30"/>
          <w:szCs w:val="30"/>
        </w:rPr>
        <w:t>四</w:t>
      </w:r>
      <w:r w:rsidRPr="00D43671">
        <w:rPr>
          <w:rFonts w:ascii="Times New Roman" w:eastAsia="仿宋" w:hAnsi="Times New Roman" w:cs="Times New Roman"/>
          <w:sz w:val="30"/>
          <w:szCs w:val="30"/>
        </w:rPr>
        <w:t>）</w:t>
      </w:r>
      <w:r w:rsidR="002B0199" w:rsidRPr="002B0199">
        <w:rPr>
          <w:rFonts w:ascii="Times New Roman" w:eastAsia="仿宋" w:hAnsi="Times New Roman" w:cs="Times New Roman" w:hint="eastAsia"/>
          <w:sz w:val="30"/>
          <w:szCs w:val="30"/>
        </w:rPr>
        <w:t>课程注重体现学校办学定位和专业特色</w:t>
      </w:r>
      <w:r w:rsidR="00AA146F">
        <w:rPr>
          <w:rFonts w:ascii="Times New Roman" w:eastAsia="仿宋" w:hAnsi="Times New Roman" w:cs="Times New Roman" w:hint="eastAsia"/>
          <w:sz w:val="30"/>
          <w:szCs w:val="30"/>
        </w:rPr>
        <w:t>，</w:t>
      </w:r>
      <w:r w:rsidR="002B0199" w:rsidRPr="002B0199">
        <w:rPr>
          <w:rFonts w:ascii="Times New Roman" w:eastAsia="仿宋" w:hAnsi="Times New Roman" w:cs="Times New Roman" w:hint="eastAsia"/>
          <w:sz w:val="30"/>
          <w:szCs w:val="30"/>
        </w:rPr>
        <w:t>注重价值塑造、知识传授与能力培养相统一</w:t>
      </w:r>
      <w:r w:rsidR="00AA146F">
        <w:rPr>
          <w:rFonts w:ascii="Times New Roman" w:eastAsia="仿宋" w:hAnsi="Times New Roman" w:cs="Times New Roman" w:hint="eastAsia"/>
          <w:sz w:val="30"/>
          <w:szCs w:val="30"/>
        </w:rPr>
        <w:t>，</w:t>
      </w:r>
      <w:r w:rsidR="002B0199" w:rsidRPr="002B0199">
        <w:rPr>
          <w:rFonts w:ascii="Times New Roman" w:eastAsia="仿宋" w:hAnsi="Times New Roman" w:cs="Times New Roman" w:hint="eastAsia"/>
          <w:sz w:val="30"/>
          <w:szCs w:val="30"/>
        </w:rPr>
        <w:t>科学设计课程目标和教案课件</w:t>
      </w:r>
      <w:r w:rsidR="00AA146F">
        <w:rPr>
          <w:rFonts w:ascii="Times New Roman" w:eastAsia="仿宋" w:hAnsi="Times New Roman" w:cs="Times New Roman" w:hint="eastAsia"/>
          <w:sz w:val="30"/>
          <w:szCs w:val="30"/>
        </w:rPr>
        <w:t>，</w:t>
      </w:r>
      <w:r w:rsidR="002B0199" w:rsidRPr="002B0199">
        <w:rPr>
          <w:rFonts w:ascii="Times New Roman" w:eastAsia="仿宋" w:hAnsi="Times New Roman" w:cs="Times New Roman" w:hint="eastAsia"/>
          <w:sz w:val="30"/>
          <w:szCs w:val="30"/>
        </w:rPr>
        <w:t>将思政教育有机融入课程教学</w:t>
      </w:r>
      <w:r w:rsidR="00AA146F">
        <w:rPr>
          <w:rFonts w:ascii="Times New Roman" w:eastAsia="仿宋" w:hAnsi="Times New Roman" w:cs="Times New Roman" w:hint="eastAsia"/>
          <w:sz w:val="30"/>
          <w:szCs w:val="30"/>
        </w:rPr>
        <w:t>，</w:t>
      </w:r>
      <w:r w:rsidR="002B0199" w:rsidRPr="002B0199">
        <w:rPr>
          <w:rFonts w:ascii="Times New Roman" w:eastAsia="仿宋" w:hAnsi="Times New Roman" w:cs="Times New Roman" w:hint="eastAsia"/>
          <w:sz w:val="30"/>
          <w:szCs w:val="30"/>
        </w:rPr>
        <w:t>达到润物无声的育人效果。</w:t>
      </w:r>
    </w:p>
    <w:p w:rsidR="002B0199" w:rsidRPr="002B0199" w:rsidRDefault="002B0199" w:rsidP="00C55ECB">
      <w:pPr>
        <w:ind w:firstLineChars="200" w:firstLine="600"/>
        <w:rPr>
          <w:rFonts w:ascii="Times New Roman" w:eastAsia="仿宋" w:hAnsi="Times New Roman" w:cs="Times New Roman"/>
          <w:sz w:val="30"/>
          <w:szCs w:val="30"/>
        </w:rPr>
      </w:pPr>
      <w:r>
        <w:rPr>
          <w:rFonts w:ascii="Times New Roman" w:eastAsia="仿宋" w:hAnsi="Times New Roman" w:cs="Times New Roman" w:hint="eastAsia"/>
          <w:sz w:val="30"/>
          <w:szCs w:val="30"/>
        </w:rPr>
        <w:t>（</w:t>
      </w:r>
      <w:r w:rsidR="00565C28">
        <w:rPr>
          <w:rFonts w:ascii="Times New Roman" w:eastAsia="仿宋" w:hAnsi="Times New Roman" w:cs="Times New Roman" w:hint="eastAsia"/>
          <w:sz w:val="30"/>
          <w:szCs w:val="30"/>
        </w:rPr>
        <w:t>五</w:t>
      </w:r>
      <w:r>
        <w:rPr>
          <w:rFonts w:ascii="Times New Roman" w:eastAsia="仿宋" w:hAnsi="Times New Roman" w:cs="Times New Roman" w:hint="eastAsia"/>
          <w:sz w:val="30"/>
          <w:szCs w:val="30"/>
        </w:rPr>
        <w:t>）</w:t>
      </w:r>
      <w:r w:rsidRPr="002B0199">
        <w:rPr>
          <w:rFonts w:ascii="Times New Roman" w:eastAsia="仿宋" w:hAnsi="Times New Roman" w:cs="Times New Roman" w:hint="eastAsia"/>
          <w:sz w:val="30"/>
          <w:szCs w:val="30"/>
        </w:rPr>
        <w:t>课程注重课程思政建设模式创新</w:t>
      </w:r>
      <w:r w:rsidR="00AA146F">
        <w:rPr>
          <w:rFonts w:ascii="Times New Roman" w:eastAsia="仿宋" w:hAnsi="Times New Roman" w:cs="Times New Roman" w:hint="eastAsia"/>
          <w:sz w:val="30"/>
          <w:szCs w:val="30"/>
        </w:rPr>
        <w:t>，</w:t>
      </w:r>
      <w:r w:rsidRPr="002B0199">
        <w:rPr>
          <w:rFonts w:ascii="Times New Roman" w:eastAsia="仿宋" w:hAnsi="Times New Roman" w:cs="Times New Roman" w:hint="eastAsia"/>
          <w:sz w:val="30"/>
          <w:szCs w:val="30"/>
        </w:rPr>
        <w:t>教学内容体现思想性、前沿性与时代性</w:t>
      </w:r>
      <w:r w:rsidR="00AA146F">
        <w:rPr>
          <w:rFonts w:ascii="Times New Roman" w:eastAsia="仿宋" w:hAnsi="Times New Roman" w:cs="Times New Roman" w:hint="eastAsia"/>
          <w:sz w:val="30"/>
          <w:szCs w:val="30"/>
        </w:rPr>
        <w:t>，</w:t>
      </w:r>
      <w:r w:rsidRPr="002B0199">
        <w:rPr>
          <w:rFonts w:ascii="Times New Roman" w:eastAsia="仿宋" w:hAnsi="Times New Roman" w:cs="Times New Roman" w:hint="eastAsia"/>
          <w:sz w:val="30"/>
          <w:szCs w:val="30"/>
        </w:rPr>
        <w:t>教学方法体现先进性、互动性与针对性</w:t>
      </w:r>
      <w:r w:rsidR="00AA146F">
        <w:rPr>
          <w:rFonts w:ascii="Times New Roman" w:eastAsia="仿宋" w:hAnsi="Times New Roman" w:cs="Times New Roman" w:hint="eastAsia"/>
          <w:sz w:val="30"/>
          <w:szCs w:val="30"/>
        </w:rPr>
        <w:t>，</w:t>
      </w:r>
      <w:r w:rsidRPr="002B0199">
        <w:rPr>
          <w:rFonts w:ascii="Times New Roman" w:eastAsia="仿宋" w:hAnsi="Times New Roman" w:cs="Times New Roman" w:hint="eastAsia"/>
          <w:sz w:val="30"/>
          <w:szCs w:val="30"/>
        </w:rPr>
        <w:t>形成可供同类课程借鉴共享的经验、成果和模式。</w:t>
      </w:r>
    </w:p>
    <w:p w:rsidR="002B0199" w:rsidRPr="002B0199" w:rsidRDefault="002B0199" w:rsidP="002B0199">
      <w:pPr>
        <w:ind w:firstLineChars="200" w:firstLine="600"/>
        <w:rPr>
          <w:rFonts w:ascii="Times New Roman" w:eastAsia="仿宋" w:hAnsi="Times New Roman" w:cs="Times New Roman"/>
          <w:sz w:val="30"/>
          <w:szCs w:val="30"/>
        </w:rPr>
      </w:pPr>
      <w:r w:rsidRPr="002B0199">
        <w:rPr>
          <w:rFonts w:ascii="Times New Roman" w:eastAsia="仿宋" w:hAnsi="Times New Roman" w:cs="Times New Roman" w:hint="eastAsia"/>
          <w:sz w:val="30"/>
          <w:szCs w:val="30"/>
        </w:rPr>
        <w:t>（六）</w:t>
      </w:r>
      <w:r w:rsidR="00C55ECB" w:rsidRPr="002B0199">
        <w:rPr>
          <w:rFonts w:ascii="Times New Roman" w:eastAsia="仿宋" w:hAnsi="Times New Roman" w:cs="Times New Roman"/>
          <w:sz w:val="30"/>
          <w:szCs w:val="30"/>
        </w:rPr>
        <w:t>课程可由一名教师讲授</w:t>
      </w:r>
      <w:r w:rsidR="00AA146F">
        <w:rPr>
          <w:rFonts w:ascii="Times New Roman" w:eastAsia="仿宋" w:hAnsi="Times New Roman" w:cs="Times New Roman"/>
          <w:sz w:val="30"/>
          <w:szCs w:val="30"/>
        </w:rPr>
        <w:t>，</w:t>
      </w:r>
      <w:r w:rsidR="00C55ECB" w:rsidRPr="002B0199">
        <w:rPr>
          <w:rFonts w:ascii="Times New Roman" w:eastAsia="仿宋" w:hAnsi="Times New Roman" w:cs="Times New Roman"/>
          <w:sz w:val="30"/>
          <w:szCs w:val="30"/>
        </w:rPr>
        <w:t>也可由教学团队共同讲授</w:t>
      </w:r>
      <w:r w:rsidR="00C55ECB">
        <w:rPr>
          <w:rFonts w:ascii="Times New Roman" w:eastAsia="仿宋" w:hAnsi="Times New Roman" w:cs="Times New Roman" w:hint="eastAsia"/>
          <w:sz w:val="30"/>
          <w:szCs w:val="30"/>
        </w:rPr>
        <w:t>。</w:t>
      </w:r>
      <w:r w:rsidRPr="002B0199">
        <w:rPr>
          <w:rFonts w:ascii="Times New Roman" w:eastAsia="仿宋" w:hAnsi="Times New Roman" w:cs="Times New Roman"/>
          <w:sz w:val="30"/>
          <w:szCs w:val="30"/>
        </w:rPr>
        <w:t>课程授课教师政治立场坚定</w:t>
      </w:r>
      <w:r w:rsidR="00AA146F">
        <w:rPr>
          <w:rFonts w:ascii="Times New Roman" w:eastAsia="仿宋" w:hAnsi="Times New Roman" w:cs="Times New Roman"/>
          <w:sz w:val="30"/>
          <w:szCs w:val="30"/>
        </w:rPr>
        <w:t>，</w:t>
      </w:r>
      <w:r w:rsidRPr="002B0199">
        <w:rPr>
          <w:rFonts w:ascii="Times New Roman" w:eastAsia="仿宋" w:hAnsi="Times New Roman" w:cs="Times New Roman"/>
          <w:sz w:val="30"/>
          <w:szCs w:val="30"/>
        </w:rPr>
        <w:t>师德师风良好。</w:t>
      </w:r>
      <w:r w:rsidRPr="00565C28">
        <w:rPr>
          <w:rFonts w:ascii="Times New Roman" w:eastAsia="仿宋" w:hAnsi="Times New Roman" w:cs="Times New Roman"/>
          <w:sz w:val="30"/>
          <w:szCs w:val="30"/>
        </w:rPr>
        <w:t>课程负责人能</w:t>
      </w:r>
      <w:r w:rsidRPr="002B0199">
        <w:rPr>
          <w:rFonts w:ascii="Times New Roman" w:eastAsia="仿宋" w:hAnsi="Times New Roman" w:cs="Times New Roman"/>
          <w:sz w:val="30"/>
          <w:szCs w:val="30"/>
        </w:rPr>
        <w:t>够准确把握本课程开展课程思政建设的方向和</w:t>
      </w:r>
      <w:r w:rsidRPr="002B0199">
        <w:rPr>
          <w:rFonts w:ascii="Times New Roman" w:eastAsia="仿宋" w:hAnsi="Times New Roman" w:cs="Times New Roman" w:hint="eastAsia"/>
          <w:sz w:val="30"/>
          <w:szCs w:val="30"/>
        </w:rPr>
        <w:t>重点</w:t>
      </w:r>
      <w:r w:rsidR="00AA146F">
        <w:rPr>
          <w:rFonts w:ascii="Times New Roman" w:eastAsia="仿宋" w:hAnsi="Times New Roman" w:cs="Times New Roman"/>
          <w:sz w:val="30"/>
          <w:szCs w:val="30"/>
        </w:rPr>
        <w:t>，</w:t>
      </w:r>
      <w:r w:rsidRPr="002B0199">
        <w:rPr>
          <w:rFonts w:ascii="Times New Roman" w:eastAsia="仿宋" w:hAnsi="Times New Roman" w:cs="Times New Roman"/>
          <w:sz w:val="30"/>
          <w:szCs w:val="30"/>
        </w:rPr>
        <w:t>并融入课程教学全过程。课程教学团队人员结构合理</w:t>
      </w:r>
      <w:r w:rsidR="00AA146F">
        <w:rPr>
          <w:rFonts w:ascii="Times New Roman" w:eastAsia="仿宋" w:hAnsi="Times New Roman" w:cs="Times New Roman"/>
          <w:sz w:val="30"/>
          <w:szCs w:val="30"/>
        </w:rPr>
        <w:t>，</w:t>
      </w:r>
      <w:r w:rsidRPr="002B0199">
        <w:rPr>
          <w:rFonts w:ascii="Times New Roman" w:eastAsia="仿宋" w:hAnsi="Times New Roman" w:cs="Times New Roman"/>
          <w:sz w:val="30"/>
          <w:szCs w:val="30"/>
        </w:rPr>
        <w:t>任务</w:t>
      </w:r>
      <w:r w:rsidRPr="002B0199">
        <w:rPr>
          <w:rFonts w:ascii="Times New Roman" w:eastAsia="仿宋" w:hAnsi="Times New Roman" w:cs="Times New Roman" w:hint="eastAsia"/>
          <w:sz w:val="30"/>
          <w:szCs w:val="30"/>
        </w:rPr>
        <w:t>分工明确</w:t>
      </w:r>
      <w:r w:rsidR="00AA146F">
        <w:rPr>
          <w:rFonts w:ascii="Times New Roman" w:eastAsia="仿宋" w:hAnsi="Times New Roman" w:cs="Times New Roman"/>
          <w:sz w:val="30"/>
          <w:szCs w:val="30"/>
        </w:rPr>
        <w:t>，</w:t>
      </w:r>
      <w:r w:rsidRPr="002B0199">
        <w:rPr>
          <w:rFonts w:ascii="Times New Roman" w:eastAsia="仿宋" w:hAnsi="Times New Roman" w:cs="Times New Roman"/>
          <w:sz w:val="30"/>
          <w:szCs w:val="30"/>
        </w:rPr>
        <w:t>集体教研</w:t>
      </w:r>
      <w:r w:rsidRPr="002B0199">
        <w:rPr>
          <w:rFonts w:ascii="Times New Roman" w:eastAsia="仿宋" w:hAnsi="Times New Roman" w:cs="Times New Roman"/>
          <w:sz w:val="30"/>
          <w:szCs w:val="30"/>
        </w:rPr>
        <w:lastRenderedPageBreak/>
        <w:t>制度完善且有效实施</w:t>
      </w:r>
      <w:r w:rsidR="00AA146F">
        <w:rPr>
          <w:rFonts w:ascii="Times New Roman" w:eastAsia="仿宋" w:hAnsi="Times New Roman" w:cs="Times New Roman"/>
          <w:sz w:val="30"/>
          <w:szCs w:val="30"/>
        </w:rPr>
        <w:t>，</w:t>
      </w:r>
      <w:r w:rsidRPr="002B0199">
        <w:rPr>
          <w:rFonts w:ascii="Times New Roman" w:eastAsia="仿宋" w:hAnsi="Times New Roman" w:cs="Times New Roman"/>
          <w:sz w:val="30"/>
          <w:szCs w:val="30"/>
        </w:rPr>
        <w:t>经常性开展课程思政建</w:t>
      </w:r>
      <w:r w:rsidRPr="002B0199">
        <w:rPr>
          <w:rFonts w:ascii="Times New Roman" w:eastAsia="仿宋" w:hAnsi="Times New Roman" w:cs="Times New Roman" w:hint="eastAsia"/>
          <w:sz w:val="30"/>
          <w:szCs w:val="30"/>
        </w:rPr>
        <w:t>设教学研究和交流</w:t>
      </w:r>
      <w:r w:rsidR="00AA146F">
        <w:rPr>
          <w:rFonts w:ascii="Times New Roman" w:eastAsia="仿宋" w:hAnsi="Times New Roman" w:cs="Times New Roman"/>
          <w:sz w:val="30"/>
          <w:szCs w:val="30"/>
        </w:rPr>
        <w:t>，</w:t>
      </w:r>
      <w:r w:rsidRPr="002B0199">
        <w:rPr>
          <w:rFonts w:ascii="Times New Roman" w:eastAsia="仿宋" w:hAnsi="Times New Roman" w:cs="Times New Roman"/>
          <w:sz w:val="30"/>
          <w:szCs w:val="30"/>
        </w:rPr>
        <w:t>课程思政建设整体水平高。</w:t>
      </w:r>
    </w:p>
    <w:p w:rsidR="002B0199" w:rsidRPr="002B0199" w:rsidRDefault="002B0199" w:rsidP="002B0199">
      <w:pPr>
        <w:ind w:firstLineChars="200" w:firstLine="600"/>
        <w:rPr>
          <w:rFonts w:ascii="Times New Roman" w:eastAsia="仿宋" w:hAnsi="Times New Roman" w:cs="Times New Roman"/>
          <w:sz w:val="30"/>
          <w:szCs w:val="30"/>
        </w:rPr>
      </w:pPr>
      <w:r w:rsidRPr="002B0199">
        <w:rPr>
          <w:rFonts w:ascii="Times New Roman" w:eastAsia="仿宋" w:hAnsi="Times New Roman" w:cs="Times New Roman" w:hint="eastAsia"/>
          <w:sz w:val="30"/>
          <w:szCs w:val="30"/>
        </w:rPr>
        <w:t>（七）</w:t>
      </w:r>
      <w:r w:rsidRPr="002B0199">
        <w:rPr>
          <w:rFonts w:ascii="Times New Roman" w:eastAsia="仿宋" w:hAnsi="Times New Roman" w:cs="Times New Roman"/>
          <w:sz w:val="30"/>
          <w:szCs w:val="30"/>
        </w:rPr>
        <w:t>课程考核方式和评价办法完善</w:t>
      </w:r>
      <w:r w:rsidR="00AA146F">
        <w:rPr>
          <w:rFonts w:ascii="Times New Roman" w:eastAsia="仿宋" w:hAnsi="Times New Roman" w:cs="Times New Roman"/>
          <w:sz w:val="30"/>
          <w:szCs w:val="30"/>
        </w:rPr>
        <w:t>，</w:t>
      </w:r>
      <w:r w:rsidRPr="002B0199">
        <w:rPr>
          <w:rFonts w:ascii="Times New Roman" w:eastAsia="仿宋" w:hAnsi="Times New Roman" w:cs="Times New Roman"/>
          <w:sz w:val="30"/>
          <w:szCs w:val="30"/>
        </w:rPr>
        <w:t>育人效果显著</w:t>
      </w:r>
      <w:r w:rsidR="00AA146F">
        <w:rPr>
          <w:rFonts w:ascii="Times New Roman" w:eastAsia="仿宋" w:hAnsi="Times New Roman" w:cs="Times New Roman"/>
          <w:sz w:val="30"/>
          <w:szCs w:val="30"/>
        </w:rPr>
        <w:t>，</w:t>
      </w:r>
      <w:r w:rsidRPr="002B0199">
        <w:rPr>
          <w:rFonts w:ascii="Times New Roman" w:eastAsia="仿宋" w:hAnsi="Times New Roman" w:cs="Times New Roman"/>
          <w:sz w:val="30"/>
          <w:szCs w:val="30"/>
        </w:rPr>
        <w:t>学生评教结</w:t>
      </w:r>
      <w:r w:rsidRPr="002B0199">
        <w:rPr>
          <w:rFonts w:ascii="Times New Roman" w:eastAsia="仿宋" w:hAnsi="Times New Roman" w:cs="Times New Roman" w:hint="eastAsia"/>
          <w:sz w:val="30"/>
          <w:szCs w:val="30"/>
        </w:rPr>
        <w:t>果优秀</w:t>
      </w:r>
      <w:r w:rsidR="00AA146F">
        <w:rPr>
          <w:rFonts w:ascii="Times New Roman" w:eastAsia="仿宋" w:hAnsi="Times New Roman" w:cs="Times New Roman"/>
          <w:sz w:val="30"/>
          <w:szCs w:val="30"/>
        </w:rPr>
        <w:t>，</w:t>
      </w:r>
      <w:r w:rsidRPr="002B0199">
        <w:rPr>
          <w:rFonts w:ascii="Times New Roman" w:eastAsia="仿宋" w:hAnsi="Times New Roman" w:cs="Times New Roman"/>
          <w:sz w:val="30"/>
          <w:szCs w:val="30"/>
        </w:rPr>
        <w:t>同行专家评价良好</w:t>
      </w:r>
      <w:r w:rsidR="00AA146F">
        <w:rPr>
          <w:rFonts w:ascii="Times New Roman" w:eastAsia="仿宋" w:hAnsi="Times New Roman" w:cs="Times New Roman"/>
          <w:sz w:val="30"/>
          <w:szCs w:val="30"/>
        </w:rPr>
        <w:t>，</w:t>
      </w:r>
      <w:r w:rsidRPr="002B0199">
        <w:rPr>
          <w:rFonts w:ascii="Times New Roman" w:eastAsia="仿宋" w:hAnsi="Times New Roman" w:cs="Times New Roman"/>
          <w:sz w:val="30"/>
          <w:szCs w:val="30"/>
        </w:rPr>
        <w:t>形成较高水平的课程思政展示</w:t>
      </w:r>
      <w:r w:rsidRPr="002B0199">
        <w:rPr>
          <w:rFonts w:ascii="Times New Roman" w:eastAsia="仿宋" w:hAnsi="Times New Roman" w:cs="Times New Roman" w:hint="eastAsia"/>
          <w:sz w:val="30"/>
          <w:szCs w:val="30"/>
        </w:rPr>
        <w:t>成果</w:t>
      </w:r>
      <w:r w:rsidR="00AA146F">
        <w:rPr>
          <w:rFonts w:ascii="Times New Roman" w:eastAsia="仿宋" w:hAnsi="Times New Roman" w:cs="Times New Roman"/>
          <w:sz w:val="30"/>
          <w:szCs w:val="30"/>
        </w:rPr>
        <w:t>，</w:t>
      </w:r>
      <w:r w:rsidRPr="002B0199">
        <w:rPr>
          <w:rFonts w:ascii="Times New Roman" w:eastAsia="仿宋" w:hAnsi="Times New Roman" w:cs="Times New Roman"/>
          <w:sz w:val="30"/>
          <w:szCs w:val="30"/>
        </w:rPr>
        <w:t>具有良好的示范辐射作用。</w:t>
      </w:r>
    </w:p>
    <w:p w:rsidR="002B0199" w:rsidRPr="002B0199" w:rsidRDefault="002B0199" w:rsidP="002B0199">
      <w:pPr>
        <w:ind w:firstLineChars="200" w:firstLine="600"/>
        <w:rPr>
          <w:rFonts w:ascii="Times New Roman" w:eastAsia="仿宋" w:hAnsi="Times New Roman" w:cs="Times New Roman"/>
          <w:sz w:val="30"/>
          <w:szCs w:val="30"/>
        </w:rPr>
      </w:pPr>
      <w:r w:rsidRPr="002B0199">
        <w:rPr>
          <w:rFonts w:ascii="Times New Roman" w:eastAsia="仿宋" w:hAnsi="Times New Roman" w:cs="Times New Roman" w:hint="eastAsia"/>
          <w:sz w:val="30"/>
          <w:szCs w:val="30"/>
        </w:rPr>
        <w:t>（八）</w:t>
      </w:r>
      <w:r w:rsidRPr="002B0199">
        <w:rPr>
          <w:rFonts w:ascii="Times New Roman" w:eastAsia="仿宋" w:hAnsi="Times New Roman" w:cs="Times New Roman"/>
          <w:sz w:val="30"/>
          <w:szCs w:val="30"/>
        </w:rPr>
        <w:t>课程要坚持以本为本</w:t>
      </w:r>
      <w:r w:rsidR="00AA146F">
        <w:rPr>
          <w:rFonts w:ascii="Times New Roman" w:eastAsia="仿宋" w:hAnsi="Times New Roman" w:cs="Times New Roman"/>
          <w:sz w:val="30"/>
          <w:szCs w:val="30"/>
        </w:rPr>
        <w:t>，</w:t>
      </w:r>
      <w:r w:rsidRPr="002B0199">
        <w:rPr>
          <w:rFonts w:ascii="Times New Roman" w:eastAsia="仿宋" w:hAnsi="Times New Roman" w:cs="Times New Roman"/>
          <w:sz w:val="30"/>
          <w:szCs w:val="30"/>
        </w:rPr>
        <w:t>聚焦专业特点和育人</w:t>
      </w:r>
      <w:r w:rsidRPr="002B0199">
        <w:rPr>
          <w:rFonts w:ascii="Times New Roman" w:eastAsia="仿宋" w:hAnsi="Times New Roman" w:cs="Times New Roman" w:hint="eastAsia"/>
          <w:sz w:val="30"/>
          <w:szCs w:val="30"/>
        </w:rPr>
        <w:t>要求</w:t>
      </w:r>
      <w:r w:rsidR="00AA146F">
        <w:rPr>
          <w:rFonts w:ascii="Times New Roman" w:eastAsia="仿宋" w:hAnsi="Times New Roman" w:cs="Times New Roman"/>
          <w:sz w:val="30"/>
          <w:szCs w:val="30"/>
        </w:rPr>
        <w:t>，</w:t>
      </w:r>
      <w:r w:rsidRPr="002B0199">
        <w:rPr>
          <w:rFonts w:ascii="Times New Roman" w:eastAsia="仿宋" w:hAnsi="Times New Roman" w:cs="Times New Roman"/>
          <w:sz w:val="30"/>
          <w:szCs w:val="30"/>
        </w:rPr>
        <w:t>适应人才培养需要</w:t>
      </w:r>
      <w:r w:rsidR="00AA146F">
        <w:rPr>
          <w:rFonts w:ascii="Times New Roman" w:eastAsia="仿宋" w:hAnsi="Times New Roman" w:cs="Times New Roman"/>
          <w:sz w:val="30"/>
          <w:szCs w:val="30"/>
        </w:rPr>
        <w:t>，</w:t>
      </w:r>
      <w:r w:rsidRPr="002B0199">
        <w:rPr>
          <w:rFonts w:ascii="Times New Roman" w:eastAsia="仿宋" w:hAnsi="Times New Roman" w:cs="Times New Roman"/>
          <w:sz w:val="30"/>
          <w:szCs w:val="30"/>
        </w:rPr>
        <w:t>推动专业教育与思</w:t>
      </w:r>
      <w:r w:rsidRPr="002B0199">
        <w:rPr>
          <w:rFonts w:ascii="Times New Roman" w:eastAsia="仿宋" w:hAnsi="Times New Roman" w:cs="Times New Roman" w:hint="eastAsia"/>
          <w:sz w:val="30"/>
          <w:szCs w:val="30"/>
        </w:rPr>
        <w:t>政教育紧密融合。</w:t>
      </w:r>
    </w:p>
    <w:p w:rsidR="00BE705E" w:rsidRPr="00D43671" w:rsidRDefault="00D20C0E" w:rsidP="00E6506A">
      <w:pPr>
        <w:ind w:firstLineChars="200" w:firstLine="600"/>
        <w:rPr>
          <w:rFonts w:ascii="Times New Roman" w:eastAsia="仿宋" w:hAnsi="Times New Roman" w:cs="Times New Roman"/>
          <w:sz w:val="30"/>
          <w:szCs w:val="30"/>
        </w:rPr>
      </w:pPr>
      <w:r w:rsidRPr="002B0199">
        <w:rPr>
          <w:rFonts w:ascii="Times New Roman" w:eastAsia="仿宋" w:hAnsi="Times New Roman" w:cs="Times New Roman" w:hint="eastAsia"/>
          <w:sz w:val="30"/>
          <w:szCs w:val="30"/>
        </w:rPr>
        <w:t>（</w:t>
      </w:r>
      <w:r>
        <w:rPr>
          <w:rFonts w:ascii="Times New Roman" w:eastAsia="仿宋" w:hAnsi="Times New Roman" w:cs="Times New Roman" w:hint="eastAsia"/>
          <w:sz w:val="30"/>
          <w:szCs w:val="30"/>
        </w:rPr>
        <w:t>九</w:t>
      </w:r>
      <w:r w:rsidRPr="002B0199">
        <w:rPr>
          <w:rFonts w:ascii="Times New Roman" w:eastAsia="仿宋" w:hAnsi="Times New Roman" w:cs="Times New Roman" w:hint="eastAsia"/>
          <w:sz w:val="30"/>
          <w:szCs w:val="30"/>
        </w:rPr>
        <w:t>）</w:t>
      </w:r>
      <w:r w:rsidR="00AA146F" w:rsidRPr="00D43671">
        <w:rPr>
          <w:rFonts w:ascii="Times New Roman" w:eastAsia="仿宋" w:hAnsi="Times New Roman" w:cs="Times New Roman"/>
          <w:sz w:val="30"/>
          <w:szCs w:val="30"/>
        </w:rPr>
        <w:t>申报课程团队须承诺入选后连续建设不少于两年并不断改进，建设和改革成果在全校范围内进行公开示范，发挥课程思政精品课程的示范引领作用。</w:t>
      </w:r>
    </w:p>
    <w:p w:rsidR="00BE705E" w:rsidRPr="00D43671" w:rsidRDefault="00E6506A">
      <w:pPr>
        <w:ind w:firstLineChars="200" w:firstLine="602"/>
        <w:rPr>
          <w:rFonts w:ascii="Times New Roman" w:eastAsia="仿宋" w:hAnsi="Times New Roman" w:cs="Times New Roman"/>
          <w:b/>
          <w:bCs/>
          <w:sz w:val="30"/>
          <w:szCs w:val="30"/>
        </w:rPr>
      </w:pPr>
      <w:r>
        <w:rPr>
          <w:rFonts w:ascii="Times New Roman" w:eastAsia="仿宋" w:hAnsi="Times New Roman" w:cs="Times New Roman"/>
          <w:b/>
          <w:bCs/>
          <w:sz w:val="30"/>
          <w:szCs w:val="30"/>
        </w:rPr>
        <w:t>三</w:t>
      </w:r>
      <w:r w:rsidR="00BA2118" w:rsidRPr="00D43671">
        <w:rPr>
          <w:rFonts w:ascii="Times New Roman" w:eastAsia="仿宋" w:hAnsi="Times New Roman" w:cs="Times New Roman"/>
          <w:b/>
          <w:bCs/>
          <w:sz w:val="30"/>
          <w:szCs w:val="30"/>
        </w:rPr>
        <w:t>、材料报送</w:t>
      </w:r>
    </w:p>
    <w:p w:rsidR="00BE705E" w:rsidRPr="00D43671" w:rsidRDefault="00BA2118">
      <w:pPr>
        <w:ind w:firstLineChars="200" w:firstLine="600"/>
        <w:rPr>
          <w:rFonts w:ascii="Times New Roman" w:eastAsia="仿宋" w:hAnsi="Times New Roman" w:cs="Times New Roman"/>
          <w:sz w:val="30"/>
          <w:szCs w:val="30"/>
        </w:rPr>
      </w:pPr>
      <w:r w:rsidRPr="00D43671">
        <w:rPr>
          <w:rFonts w:ascii="Times New Roman" w:eastAsia="仿宋" w:hAnsi="Times New Roman" w:cs="Times New Roman"/>
          <w:sz w:val="30"/>
          <w:szCs w:val="30"/>
        </w:rPr>
        <w:t>（一）课程负责人向所在单位提交《南京中医药大学本科课程思政精品课程申报书（</w:t>
      </w:r>
      <w:r w:rsidRPr="00D43671">
        <w:rPr>
          <w:rFonts w:ascii="Times New Roman" w:eastAsia="仿宋" w:hAnsi="Times New Roman" w:cs="Times New Roman"/>
          <w:sz w:val="30"/>
          <w:szCs w:val="30"/>
        </w:rPr>
        <w:t>202</w:t>
      </w:r>
      <w:r w:rsidR="000955EE">
        <w:rPr>
          <w:rFonts w:ascii="Times New Roman" w:eastAsia="仿宋" w:hAnsi="Times New Roman" w:cs="Times New Roman"/>
          <w:sz w:val="30"/>
          <w:szCs w:val="30"/>
        </w:rPr>
        <w:t>1</w:t>
      </w:r>
      <w:r w:rsidRPr="00D43671">
        <w:rPr>
          <w:rFonts w:ascii="Times New Roman" w:eastAsia="仿宋" w:hAnsi="Times New Roman" w:cs="Times New Roman"/>
          <w:sz w:val="30"/>
          <w:szCs w:val="30"/>
        </w:rPr>
        <w:t>年）》（附件</w:t>
      </w:r>
      <w:r w:rsidRPr="00D43671">
        <w:rPr>
          <w:rFonts w:ascii="Times New Roman" w:eastAsia="仿宋" w:hAnsi="Times New Roman" w:cs="Times New Roman"/>
          <w:sz w:val="30"/>
          <w:szCs w:val="30"/>
        </w:rPr>
        <w:t>1</w:t>
      </w:r>
      <w:r w:rsidRPr="00D43671">
        <w:rPr>
          <w:rFonts w:ascii="Times New Roman" w:eastAsia="仿宋" w:hAnsi="Times New Roman" w:cs="Times New Roman"/>
          <w:sz w:val="30"/>
          <w:szCs w:val="30"/>
        </w:rPr>
        <w:t>）。</w:t>
      </w:r>
    </w:p>
    <w:p w:rsidR="00BE705E" w:rsidRPr="00D43671" w:rsidRDefault="00BA2118">
      <w:pPr>
        <w:ind w:firstLineChars="200" w:firstLine="600"/>
        <w:rPr>
          <w:rFonts w:ascii="Times New Roman" w:eastAsia="仿宋" w:hAnsi="Times New Roman" w:cs="Times New Roman"/>
          <w:sz w:val="30"/>
          <w:szCs w:val="30"/>
        </w:rPr>
      </w:pPr>
      <w:r w:rsidRPr="00D43671">
        <w:rPr>
          <w:rFonts w:ascii="Times New Roman" w:eastAsia="仿宋" w:hAnsi="Times New Roman" w:cs="Times New Roman"/>
          <w:sz w:val="30"/>
          <w:szCs w:val="30"/>
        </w:rPr>
        <w:t>（二）各单位根据申报要求对申报课程进行审核，择优推荐申报校级课程思政精品课程，并将签字盖章的纸质版《南京中医药大学本科课程思政精品课程申报书（</w:t>
      </w:r>
      <w:r w:rsidRPr="00D43671">
        <w:rPr>
          <w:rFonts w:ascii="Times New Roman" w:eastAsia="仿宋" w:hAnsi="Times New Roman" w:cs="Times New Roman"/>
          <w:sz w:val="30"/>
          <w:szCs w:val="30"/>
        </w:rPr>
        <w:t>202</w:t>
      </w:r>
      <w:r w:rsidR="000955EE">
        <w:rPr>
          <w:rFonts w:ascii="Times New Roman" w:eastAsia="仿宋" w:hAnsi="Times New Roman" w:cs="Times New Roman"/>
          <w:sz w:val="30"/>
          <w:szCs w:val="30"/>
        </w:rPr>
        <w:t>1</w:t>
      </w:r>
      <w:r w:rsidRPr="00D43671">
        <w:rPr>
          <w:rFonts w:ascii="Times New Roman" w:eastAsia="仿宋" w:hAnsi="Times New Roman" w:cs="Times New Roman"/>
          <w:sz w:val="30"/>
          <w:szCs w:val="30"/>
        </w:rPr>
        <w:t>年）》（附件</w:t>
      </w:r>
      <w:r w:rsidRPr="00D43671">
        <w:rPr>
          <w:rFonts w:ascii="Times New Roman" w:eastAsia="仿宋" w:hAnsi="Times New Roman" w:cs="Times New Roman"/>
          <w:sz w:val="30"/>
          <w:szCs w:val="30"/>
        </w:rPr>
        <w:t>1</w:t>
      </w:r>
      <w:r w:rsidRPr="00D43671">
        <w:rPr>
          <w:rFonts w:ascii="Times New Roman" w:eastAsia="仿宋" w:hAnsi="Times New Roman" w:cs="Times New Roman"/>
          <w:sz w:val="30"/>
          <w:szCs w:val="30"/>
        </w:rPr>
        <w:t>）和《南京中医药大学本科课程思政精品课程申报推荐汇总表》（附件</w:t>
      </w:r>
      <w:r w:rsidRPr="00D43671">
        <w:rPr>
          <w:rFonts w:ascii="Times New Roman" w:eastAsia="仿宋" w:hAnsi="Times New Roman" w:cs="Times New Roman"/>
          <w:sz w:val="30"/>
          <w:szCs w:val="30"/>
        </w:rPr>
        <w:t>2</w:t>
      </w:r>
      <w:r w:rsidRPr="00D43671">
        <w:rPr>
          <w:rFonts w:ascii="Times New Roman" w:eastAsia="仿宋" w:hAnsi="Times New Roman" w:cs="Times New Roman"/>
          <w:sz w:val="30"/>
          <w:szCs w:val="30"/>
        </w:rPr>
        <w:t>）一式一份提交至教务处教学质量科（行政楼</w:t>
      </w:r>
      <w:r w:rsidRPr="00D43671">
        <w:rPr>
          <w:rFonts w:ascii="Times New Roman" w:eastAsia="仿宋" w:hAnsi="Times New Roman" w:cs="Times New Roman"/>
          <w:sz w:val="30"/>
          <w:szCs w:val="30"/>
        </w:rPr>
        <w:t>210</w:t>
      </w:r>
      <w:r w:rsidRPr="00D43671">
        <w:rPr>
          <w:rFonts w:ascii="Times New Roman" w:eastAsia="仿宋" w:hAnsi="Times New Roman" w:cs="Times New Roman"/>
          <w:sz w:val="30"/>
          <w:szCs w:val="30"/>
        </w:rPr>
        <w:t>室），同时发送电子版至</w:t>
      </w:r>
      <w:r w:rsidR="008A6C67">
        <w:rPr>
          <w:rFonts w:ascii="Times New Roman" w:eastAsia="仿宋" w:hAnsi="Times New Roman" w:cs="Times New Roman"/>
          <w:sz w:val="30"/>
          <w:szCs w:val="30"/>
        </w:rPr>
        <w:t>jxzl</w:t>
      </w:r>
      <w:r w:rsidRPr="00D43671">
        <w:rPr>
          <w:rFonts w:ascii="Times New Roman" w:eastAsia="仿宋" w:hAnsi="Times New Roman" w:cs="Times New Roman"/>
          <w:sz w:val="30"/>
          <w:szCs w:val="30"/>
        </w:rPr>
        <w:t>@</w:t>
      </w:r>
      <w:r w:rsidR="008A6C67">
        <w:rPr>
          <w:rFonts w:ascii="Times New Roman" w:eastAsia="仿宋" w:hAnsi="Times New Roman" w:cs="Times New Roman"/>
          <w:sz w:val="30"/>
          <w:szCs w:val="30"/>
        </w:rPr>
        <w:t>njucm.edu.cn</w:t>
      </w:r>
      <w:r w:rsidRPr="00D43671">
        <w:rPr>
          <w:rFonts w:ascii="Times New Roman" w:eastAsia="仿宋" w:hAnsi="Times New Roman" w:cs="Times New Roman"/>
          <w:sz w:val="30"/>
          <w:szCs w:val="30"/>
        </w:rPr>
        <w:t>。</w:t>
      </w:r>
    </w:p>
    <w:p w:rsidR="00BE705E" w:rsidRPr="00D43671" w:rsidRDefault="00BA2118">
      <w:pPr>
        <w:ind w:firstLineChars="200" w:firstLine="600"/>
        <w:rPr>
          <w:rFonts w:ascii="Times New Roman" w:eastAsia="仿宋" w:hAnsi="Times New Roman" w:cs="Times New Roman"/>
          <w:sz w:val="30"/>
          <w:szCs w:val="30"/>
        </w:rPr>
      </w:pPr>
      <w:r w:rsidRPr="00D43671">
        <w:rPr>
          <w:rFonts w:ascii="Times New Roman" w:eastAsia="仿宋" w:hAnsi="Times New Roman" w:cs="Times New Roman"/>
          <w:sz w:val="30"/>
          <w:szCs w:val="30"/>
        </w:rPr>
        <w:t>（三）申报截止时间：</w:t>
      </w:r>
      <w:r w:rsidRPr="00D43671">
        <w:rPr>
          <w:rFonts w:ascii="Times New Roman" w:eastAsia="仿宋" w:hAnsi="Times New Roman" w:cs="Times New Roman"/>
          <w:sz w:val="30"/>
          <w:szCs w:val="30"/>
        </w:rPr>
        <w:t>202</w:t>
      </w:r>
      <w:r w:rsidR="000955EE">
        <w:rPr>
          <w:rFonts w:ascii="Times New Roman" w:eastAsia="仿宋" w:hAnsi="Times New Roman" w:cs="Times New Roman"/>
          <w:sz w:val="30"/>
          <w:szCs w:val="30"/>
        </w:rPr>
        <w:t>1</w:t>
      </w:r>
      <w:r w:rsidRPr="00D43671">
        <w:rPr>
          <w:rFonts w:ascii="Times New Roman" w:eastAsia="仿宋" w:hAnsi="Times New Roman" w:cs="Times New Roman"/>
          <w:sz w:val="30"/>
          <w:szCs w:val="30"/>
        </w:rPr>
        <w:t>年</w:t>
      </w:r>
      <w:r w:rsidR="000955EE">
        <w:rPr>
          <w:rFonts w:ascii="Times New Roman" w:eastAsia="仿宋" w:hAnsi="Times New Roman" w:cs="Times New Roman"/>
          <w:sz w:val="30"/>
          <w:szCs w:val="30"/>
        </w:rPr>
        <w:t>5</w:t>
      </w:r>
      <w:r w:rsidRPr="00D43671">
        <w:rPr>
          <w:rFonts w:ascii="Times New Roman" w:eastAsia="仿宋" w:hAnsi="Times New Roman" w:cs="Times New Roman"/>
          <w:sz w:val="30"/>
          <w:szCs w:val="30"/>
        </w:rPr>
        <w:t>月</w:t>
      </w:r>
      <w:r w:rsidRPr="00D43671">
        <w:rPr>
          <w:rFonts w:ascii="Times New Roman" w:eastAsia="仿宋" w:hAnsi="Times New Roman" w:cs="Times New Roman"/>
          <w:sz w:val="30"/>
          <w:szCs w:val="30"/>
        </w:rPr>
        <w:t>2</w:t>
      </w:r>
      <w:r w:rsidR="000955EE">
        <w:rPr>
          <w:rFonts w:ascii="Times New Roman" w:eastAsia="仿宋" w:hAnsi="Times New Roman" w:cs="Times New Roman"/>
          <w:sz w:val="30"/>
          <w:szCs w:val="30"/>
        </w:rPr>
        <w:t>9</w:t>
      </w:r>
      <w:r w:rsidRPr="00D43671">
        <w:rPr>
          <w:rFonts w:ascii="Times New Roman" w:eastAsia="仿宋" w:hAnsi="Times New Roman" w:cs="Times New Roman"/>
          <w:sz w:val="30"/>
          <w:szCs w:val="30"/>
        </w:rPr>
        <w:t>日。</w:t>
      </w:r>
    </w:p>
    <w:p w:rsidR="00BE705E" w:rsidRPr="00D43671" w:rsidRDefault="00BA2118">
      <w:pPr>
        <w:ind w:firstLineChars="200" w:firstLine="600"/>
        <w:rPr>
          <w:rFonts w:ascii="Times New Roman" w:eastAsia="仿宋" w:hAnsi="Times New Roman" w:cs="Times New Roman"/>
          <w:sz w:val="30"/>
          <w:szCs w:val="30"/>
        </w:rPr>
      </w:pPr>
      <w:r w:rsidRPr="00D43671">
        <w:rPr>
          <w:rFonts w:ascii="Times New Roman" w:eastAsia="仿宋" w:hAnsi="Times New Roman" w:cs="Times New Roman"/>
          <w:sz w:val="30"/>
          <w:szCs w:val="30"/>
        </w:rPr>
        <w:t>（四）材料提交后，将组织专家对所有申报课程进行评审，通过评审的课程经公示后确定立项建设。</w:t>
      </w:r>
    </w:p>
    <w:p w:rsidR="00BE705E" w:rsidRPr="00D43671" w:rsidRDefault="00BA2118">
      <w:pPr>
        <w:ind w:firstLineChars="200" w:firstLine="600"/>
        <w:rPr>
          <w:rFonts w:ascii="Times New Roman" w:eastAsia="仿宋" w:hAnsi="Times New Roman" w:cs="Times New Roman"/>
          <w:sz w:val="30"/>
          <w:szCs w:val="30"/>
        </w:rPr>
      </w:pPr>
      <w:r w:rsidRPr="00D43671">
        <w:rPr>
          <w:rFonts w:ascii="Times New Roman" w:eastAsia="仿宋" w:hAnsi="Times New Roman" w:cs="Times New Roman"/>
          <w:sz w:val="30"/>
          <w:szCs w:val="30"/>
        </w:rPr>
        <w:lastRenderedPageBreak/>
        <w:t>（五）联系人：贾静，联系电话：</w:t>
      </w:r>
      <w:r w:rsidRPr="00D43671">
        <w:rPr>
          <w:rFonts w:ascii="Times New Roman" w:eastAsia="仿宋" w:hAnsi="Times New Roman" w:cs="Times New Roman"/>
          <w:sz w:val="30"/>
          <w:szCs w:val="30"/>
        </w:rPr>
        <w:t>85811219</w:t>
      </w:r>
      <w:r w:rsidRPr="00D43671">
        <w:rPr>
          <w:rFonts w:ascii="Times New Roman" w:eastAsia="仿宋" w:hAnsi="Times New Roman" w:cs="Times New Roman"/>
          <w:sz w:val="30"/>
          <w:szCs w:val="30"/>
        </w:rPr>
        <w:t>。</w:t>
      </w:r>
    </w:p>
    <w:p w:rsidR="00BE705E" w:rsidRPr="00D43671" w:rsidRDefault="00BA2118">
      <w:pPr>
        <w:ind w:leftChars="284" w:left="1796" w:hangingChars="400" w:hanging="1200"/>
        <w:rPr>
          <w:rFonts w:ascii="Times New Roman" w:eastAsia="仿宋" w:hAnsi="Times New Roman" w:cs="Times New Roman"/>
          <w:sz w:val="30"/>
          <w:szCs w:val="30"/>
        </w:rPr>
      </w:pPr>
      <w:r w:rsidRPr="00D43671">
        <w:rPr>
          <w:rFonts w:ascii="Times New Roman" w:eastAsia="仿宋" w:hAnsi="Times New Roman" w:cs="Times New Roman"/>
          <w:sz w:val="30"/>
          <w:szCs w:val="30"/>
        </w:rPr>
        <w:t>附件：</w:t>
      </w:r>
      <w:r w:rsidRPr="00D43671">
        <w:rPr>
          <w:rFonts w:ascii="Times New Roman" w:eastAsia="仿宋" w:hAnsi="Times New Roman" w:cs="Times New Roman"/>
          <w:sz w:val="30"/>
          <w:szCs w:val="30"/>
        </w:rPr>
        <w:t>1.</w:t>
      </w:r>
      <w:r w:rsidRPr="00D43671">
        <w:rPr>
          <w:rFonts w:ascii="Times New Roman" w:eastAsia="仿宋" w:hAnsi="Times New Roman" w:cs="Times New Roman"/>
          <w:sz w:val="30"/>
          <w:szCs w:val="30"/>
        </w:rPr>
        <w:t>南京中医药大学本科课程思政精品课程申报书（</w:t>
      </w:r>
      <w:r w:rsidRPr="00D43671">
        <w:rPr>
          <w:rFonts w:ascii="Times New Roman" w:eastAsia="仿宋" w:hAnsi="Times New Roman" w:cs="Times New Roman"/>
          <w:sz w:val="30"/>
          <w:szCs w:val="30"/>
        </w:rPr>
        <w:t>202</w:t>
      </w:r>
      <w:r w:rsidR="000955EE">
        <w:rPr>
          <w:rFonts w:ascii="Times New Roman" w:eastAsia="仿宋" w:hAnsi="Times New Roman" w:cs="Times New Roman"/>
          <w:sz w:val="30"/>
          <w:szCs w:val="30"/>
        </w:rPr>
        <w:t>1</w:t>
      </w:r>
      <w:r w:rsidRPr="00D43671">
        <w:rPr>
          <w:rFonts w:ascii="Times New Roman" w:eastAsia="仿宋" w:hAnsi="Times New Roman" w:cs="Times New Roman"/>
          <w:sz w:val="30"/>
          <w:szCs w:val="30"/>
        </w:rPr>
        <w:t>年）</w:t>
      </w:r>
    </w:p>
    <w:p w:rsidR="00BE705E" w:rsidRPr="00D43671" w:rsidRDefault="00BA2118">
      <w:pPr>
        <w:ind w:leftChars="710" w:left="1491" w:firstLineChars="50" w:firstLine="150"/>
        <w:rPr>
          <w:rFonts w:ascii="Times New Roman" w:eastAsia="仿宋" w:hAnsi="Times New Roman" w:cs="Times New Roman"/>
          <w:sz w:val="30"/>
          <w:szCs w:val="30"/>
        </w:rPr>
      </w:pPr>
      <w:r w:rsidRPr="00D43671">
        <w:rPr>
          <w:rFonts w:ascii="Times New Roman" w:eastAsia="仿宋" w:hAnsi="Times New Roman" w:cs="Times New Roman"/>
          <w:sz w:val="30"/>
          <w:szCs w:val="30"/>
        </w:rPr>
        <w:t>2.</w:t>
      </w:r>
      <w:r w:rsidRPr="00D43671">
        <w:rPr>
          <w:rFonts w:ascii="Times New Roman" w:eastAsia="仿宋" w:hAnsi="Times New Roman" w:cs="Times New Roman"/>
          <w:sz w:val="30"/>
          <w:szCs w:val="30"/>
        </w:rPr>
        <w:t>南京中医药大学本科课程思政精品课程申报推荐汇总表</w:t>
      </w:r>
    </w:p>
    <w:p w:rsidR="00B23096" w:rsidRDefault="00BA2118" w:rsidP="00FA7D66">
      <w:pPr>
        <w:ind w:leftChars="710" w:left="1491" w:firstLineChars="50" w:firstLine="150"/>
        <w:rPr>
          <w:rFonts w:ascii="Times New Roman" w:eastAsia="仿宋" w:hAnsi="Times New Roman" w:cs="Times New Roman"/>
          <w:sz w:val="30"/>
          <w:szCs w:val="30"/>
        </w:rPr>
      </w:pPr>
      <w:r w:rsidRPr="00D43671">
        <w:rPr>
          <w:rFonts w:ascii="Times New Roman" w:eastAsia="仿宋" w:hAnsi="Times New Roman" w:cs="Times New Roman"/>
          <w:sz w:val="30"/>
          <w:szCs w:val="30"/>
        </w:rPr>
        <w:t>3.</w:t>
      </w:r>
      <w:r w:rsidR="00FA7D66">
        <w:rPr>
          <w:rFonts w:ascii="Times New Roman" w:eastAsia="仿宋" w:hAnsi="Times New Roman" w:cs="Times New Roman"/>
          <w:sz w:val="30"/>
          <w:szCs w:val="30"/>
        </w:rPr>
        <w:t>各学院（教学单位）课程思政精品课程推荐名额分配</w:t>
      </w:r>
    </w:p>
    <w:p w:rsidR="00FA7D66" w:rsidRDefault="00FA7D66" w:rsidP="00FA7D66">
      <w:pPr>
        <w:ind w:leftChars="710" w:left="1491" w:firstLineChars="50" w:firstLine="150"/>
        <w:rPr>
          <w:rFonts w:ascii="Times New Roman" w:eastAsia="仿宋" w:hAnsi="Times New Roman" w:cs="Times New Roman"/>
          <w:sz w:val="30"/>
          <w:szCs w:val="30"/>
        </w:rPr>
      </w:pPr>
    </w:p>
    <w:p w:rsidR="00BE705E" w:rsidRPr="00D43671" w:rsidRDefault="00BA2118">
      <w:pPr>
        <w:ind w:right="600"/>
        <w:jc w:val="right"/>
        <w:rPr>
          <w:rFonts w:ascii="Times New Roman" w:eastAsia="仿宋" w:hAnsi="Times New Roman" w:cs="Times New Roman"/>
          <w:sz w:val="30"/>
          <w:szCs w:val="30"/>
        </w:rPr>
      </w:pPr>
      <w:r w:rsidRPr="00D43671">
        <w:rPr>
          <w:rFonts w:ascii="Times New Roman" w:eastAsia="仿宋" w:hAnsi="Times New Roman" w:cs="Times New Roman"/>
          <w:sz w:val="30"/>
          <w:szCs w:val="30"/>
        </w:rPr>
        <w:t>教务处</w:t>
      </w:r>
    </w:p>
    <w:p w:rsidR="0003483E" w:rsidRDefault="00BA2118" w:rsidP="00E6506A">
      <w:pPr>
        <w:jc w:val="right"/>
        <w:rPr>
          <w:rFonts w:ascii="Times New Roman" w:eastAsia="仿宋" w:hAnsi="Times New Roman" w:cs="Times New Roman"/>
          <w:sz w:val="30"/>
          <w:szCs w:val="30"/>
        </w:rPr>
      </w:pPr>
      <w:r w:rsidRPr="00D43671">
        <w:rPr>
          <w:rFonts w:ascii="Times New Roman" w:eastAsia="仿宋" w:hAnsi="Times New Roman" w:cs="Times New Roman"/>
          <w:sz w:val="30"/>
          <w:szCs w:val="30"/>
        </w:rPr>
        <w:t>202</w:t>
      </w:r>
      <w:r w:rsidR="000955EE">
        <w:rPr>
          <w:rFonts w:ascii="Times New Roman" w:eastAsia="仿宋" w:hAnsi="Times New Roman" w:cs="Times New Roman"/>
          <w:sz w:val="30"/>
          <w:szCs w:val="30"/>
        </w:rPr>
        <w:t>1</w:t>
      </w:r>
      <w:r w:rsidRPr="00D43671">
        <w:rPr>
          <w:rFonts w:ascii="Times New Roman" w:eastAsia="仿宋" w:hAnsi="Times New Roman" w:cs="Times New Roman"/>
          <w:sz w:val="30"/>
          <w:szCs w:val="30"/>
        </w:rPr>
        <w:t>年</w:t>
      </w:r>
      <w:r w:rsidR="000955EE">
        <w:rPr>
          <w:rFonts w:ascii="Times New Roman" w:eastAsia="仿宋" w:hAnsi="Times New Roman" w:cs="Times New Roman"/>
          <w:sz w:val="30"/>
          <w:szCs w:val="30"/>
        </w:rPr>
        <w:t>5</w:t>
      </w:r>
      <w:r w:rsidRPr="00D43671">
        <w:rPr>
          <w:rFonts w:ascii="Times New Roman" w:eastAsia="仿宋" w:hAnsi="Times New Roman" w:cs="Times New Roman"/>
          <w:sz w:val="30"/>
          <w:szCs w:val="30"/>
        </w:rPr>
        <w:t>月</w:t>
      </w:r>
      <w:r w:rsidR="000955EE">
        <w:rPr>
          <w:rFonts w:ascii="Times New Roman" w:eastAsia="仿宋" w:hAnsi="Times New Roman" w:cs="Times New Roman"/>
          <w:sz w:val="30"/>
          <w:szCs w:val="30"/>
        </w:rPr>
        <w:t>8</w:t>
      </w:r>
      <w:r w:rsidRPr="00D43671">
        <w:rPr>
          <w:rFonts w:ascii="Times New Roman" w:eastAsia="仿宋" w:hAnsi="Times New Roman" w:cs="Times New Roman"/>
          <w:sz w:val="30"/>
          <w:szCs w:val="30"/>
        </w:rPr>
        <w:t>日</w:t>
      </w:r>
    </w:p>
    <w:p w:rsidR="0003483E" w:rsidRDefault="0003483E">
      <w:pPr>
        <w:widowControl/>
        <w:jc w:val="left"/>
        <w:rPr>
          <w:rFonts w:ascii="Times New Roman" w:eastAsia="仿宋" w:hAnsi="Times New Roman" w:cs="Times New Roman"/>
          <w:sz w:val="30"/>
          <w:szCs w:val="30"/>
        </w:rPr>
      </w:pPr>
      <w:r>
        <w:rPr>
          <w:rFonts w:ascii="Times New Roman" w:eastAsia="仿宋" w:hAnsi="Times New Roman" w:cs="Times New Roman"/>
          <w:sz w:val="30"/>
          <w:szCs w:val="30"/>
        </w:rPr>
        <w:br w:type="page"/>
      </w:r>
    </w:p>
    <w:p w:rsidR="0003483E" w:rsidRPr="0003483E" w:rsidRDefault="0003483E" w:rsidP="0003483E">
      <w:pPr>
        <w:spacing w:line="480" w:lineRule="auto"/>
        <w:ind w:right="28"/>
        <w:jc w:val="left"/>
        <w:rPr>
          <w:rFonts w:ascii="黑体" w:eastAsia="黑体" w:hAnsi="黑体" w:cs="Times New Roman"/>
          <w:kern w:val="0"/>
          <w:sz w:val="32"/>
          <w:szCs w:val="32"/>
        </w:rPr>
      </w:pPr>
      <w:r w:rsidRPr="0003483E">
        <w:rPr>
          <w:rFonts w:ascii="黑体" w:eastAsia="黑体" w:hAnsi="黑体" w:cs="Times New Roman"/>
          <w:kern w:val="0"/>
          <w:sz w:val="32"/>
          <w:szCs w:val="32"/>
        </w:rPr>
        <w:lastRenderedPageBreak/>
        <w:t>附件1</w:t>
      </w:r>
    </w:p>
    <w:p w:rsidR="0003483E" w:rsidRPr="0003483E" w:rsidRDefault="0003483E" w:rsidP="0003483E">
      <w:pPr>
        <w:spacing w:line="480" w:lineRule="auto"/>
        <w:ind w:right="28"/>
        <w:jc w:val="center"/>
        <w:rPr>
          <w:rFonts w:ascii="方正小标宋简体" w:eastAsia="方正小标宋简体" w:hAnsi="方正小标宋_GBK" w:cs="Times New Roman"/>
          <w:kern w:val="0"/>
          <w:sz w:val="44"/>
          <w:szCs w:val="44"/>
        </w:rPr>
      </w:pPr>
    </w:p>
    <w:p w:rsidR="0003483E" w:rsidRPr="0003483E" w:rsidRDefault="0003483E" w:rsidP="0003483E">
      <w:pPr>
        <w:spacing w:line="480" w:lineRule="auto"/>
        <w:ind w:right="28"/>
        <w:jc w:val="center"/>
        <w:rPr>
          <w:rFonts w:ascii="方正小标宋简体" w:eastAsia="方正小标宋简体" w:hAnsi="方正小标宋_GBK" w:cs="Times New Roman"/>
          <w:kern w:val="0"/>
          <w:sz w:val="44"/>
          <w:szCs w:val="44"/>
        </w:rPr>
      </w:pPr>
      <w:r w:rsidRPr="0003483E">
        <w:rPr>
          <w:rFonts w:ascii="方正小标宋简体" w:eastAsia="方正小标宋简体" w:hAnsi="方正小标宋_GBK" w:cs="Times New Roman" w:hint="eastAsia"/>
          <w:kern w:val="0"/>
          <w:sz w:val="44"/>
          <w:szCs w:val="44"/>
        </w:rPr>
        <w:t>南京中医药大学本科课程思政精品课程</w:t>
      </w:r>
    </w:p>
    <w:p w:rsidR="0003483E" w:rsidRPr="0003483E" w:rsidRDefault="0003483E" w:rsidP="0003483E">
      <w:pPr>
        <w:spacing w:line="480" w:lineRule="auto"/>
        <w:ind w:right="28"/>
        <w:jc w:val="center"/>
        <w:rPr>
          <w:rFonts w:ascii="方正小标宋简体" w:eastAsia="方正小标宋简体" w:hAnsi="方正小标宋_GBK" w:cs="Times New Roman"/>
          <w:sz w:val="44"/>
          <w:szCs w:val="44"/>
        </w:rPr>
      </w:pPr>
      <w:r w:rsidRPr="0003483E">
        <w:rPr>
          <w:rFonts w:ascii="方正小标宋简体" w:eastAsia="方正小标宋简体" w:hAnsi="方正小标宋_GBK" w:cs="Times New Roman" w:hint="eastAsia"/>
          <w:kern w:val="0"/>
          <w:sz w:val="44"/>
          <w:szCs w:val="44"/>
        </w:rPr>
        <w:t>申报书</w:t>
      </w:r>
    </w:p>
    <w:p w:rsidR="0003483E" w:rsidRPr="0003483E" w:rsidRDefault="0003483E" w:rsidP="0003483E">
      <w:pPr>
        <w:spacing w:line="520" w:lineRule="exact"/>
        <w:ind w:right="26"/>
        <w:jc w:val="center"/>
        <w:rPr>
          <w:rFonts w:ascii="黑体" w:eastAsia="黑体" w:hAnsi="黑体" w:cs="Times New Roman"/>
          <w:sz w:val="36"/>
          <w:szCs w:val="36"/>
        </w:rPr>
      </w:pPr>
      <w:r w:rsidRPr="0003483E">
        <w:rPr>
          <w:rFonts w:ascii="黑体" w:eastAsia="黑体" w:hAnsi="黑体" w:cs="Times New Roman" w:hint="eastAsia"/>
          <w:sz w:val="36"/>
          <w:szCs w:val="36"/>
        </w:rPr>
        <w:t>（2021年）</w:t>
      </w:r>
    </w:p>
    <w:p w:rsidR="0003483E" w:rsidRPr="0003483E" w:rsidRDefault="0003483E" w:rsidP="0003483E">
      <w:pPr>
        <w:spacing w:line="520" w:lineRule="exact"/>
        <w:ind w:right="26"/>
        <w:jc w:val="center"/>
        <w:rPr>
          <w:rFonts w:ascii="黑体" w:eastAsia="黑体" w:hAnsi="黑体" w:cs="Times New Roman"/>
          <w:sz w:val="36"/>
          <w:szCs w:val="36"/>
        </w:rPr>
      </w:pPr>
    </w:p>
    <w:p w:rsidR="0003483E" w:rsidRPr="0003483E" w:rsidRDefault="0003483E" w:rsidP="0003483E">
      <w:pPr>
        <w:spacing w:line="600" w:lineRule="exact"/>
        <w:ind w:right="28" w:firstLineChars="400" w:firstLine="1280"/>
        <w:rPr>
          <w:rFonts w:ascii="黑体" w:eastAsia="黑体" w:hAnsi="黑体" w:cs="Times New Roman"/>
          <w:sz w:val="32"/>
          <w:szCs w:val="36"/>
          <w:u w:val="single"/>
        </w:rPr>
      </w:pPr>
    </w:p>
    <w:p w:rsidR="0003483E" w:rsidRPr="0003483E" w:rsidRDefault="0003483E" w:rsidP="0003483E">
      <w:pPr>
        <w:spacing w:line="600" w:lineRule="exact"/>
        <w:ind w:right="28" w:firstLineChars="400" w:firstLine="1280"/>
        <w:rPr>
          <w:rFonts w:ascii="黑体" w:eastAsia="黑体" w:hAnsi="黑体" w:cs="Times New Roman"/>
          <w:sz w:val="32"/>
          <w:szCs w:val="36"/>
          <w:u w:val="single"/>
        </w:rPr>
      </w:pPr>
    </w:p>
    <w:p w:rsidR="0003483E" w:rsidRPr="0003483E" w:rsidRDefault="0003483E" w:rsidP="0003483E">
      <w:pPr>
        <w:spacing w:line="600" w:lineRule="exact"/>
        <w:ind w:right="28" w:firstLineChars="400" w:firstLine="1280"/>
        <w:rPr>
          <w:rFonts w:ascii="黑体" w:eastAsia="黑体" w:hAnsi="黑体" w:cs="Times New Roman"/>
          <w:sz w:val="32"/>
          <w:szCs w:val="36"/>
        </w:rPr>
      </w:pPr>
      <w:r w:rsidRPr="0003483E">
        <w:rPr>
          <w:rFonts w:ascii="黑体" w:eastAsia="黑体" w:hAnsi="黑体" w:cs="Times New Roman" w:hint="eastAsia"/>
          <w:sz w:val="32"/>
          <w:szCs w:val="36"/>
        </w:rPr>
        <w:t>课程名称：</w:t>
      </w:r>
    </w:p>
    <w:p w:rsidR="0003483E" w:rsidRPr="0003483E" w:rsidRDefault="0003483E" w:rsidP="0003483E">
      <w:pPr>
        <w:spacing w:line="600" w:lineRule="exact"/>
        <w:ind w:right="28" w:firstLineChars="400" w:firstLine="1280"/>
        <w:rPr>
          <w:rFonts w:ascii="黑体" w:eastAsia="黑体" w:hAnsi="黑体" w:cs="Times New Roman"/>
          <w:sz w:val="32"/>
          <w:szCs w:val="36"/>
          <w:u w:val="single"/>
        </w:rPr>
      </w:pPr>
      <w:r w:rsidRPr="0003483E">
        <w:rPr>
          <w:rFonts w:ascii="黑体" w:eastAsia="黑体" w:hAnsi="黑体" w:cs="Times New Roman" w:hint="eastAsia"/>
          <w:sz w:val="32"/>
          <w:szCs w:val="36"/>
        </w:rPr>
        <w:t>课程负责人：</w:t>
      </w:r>
    </w:p>
    <w:p w:rsidR="0003483E" w:rsidRPr="0003483E" w:rsidRDefault="0003483E" w:rsidP="0003483E">
      <w:pPr>
        <w:spacing w:line="600" w:lineRule="exact"/>
        <w:ind w:right="28" w:firstLineChars="400" w:firstLine="1280"/>
        <w:rPr>
          <w:rFonts w:ascii="黑体" w:eastAsia="黑体" w:hAnsi="黑体" w:cs="Times New Roman"/>
          <w:sz w:val="32"/>
          <w:szCs w:val="36"/>
        </w:rPr>
      </w:pPr>
      <w:r w:rsidRPr="0003483E">
        <w:rPr>
          <w:rFonts w:ascii="黑体" w:eastAsia="黑体" w:hAnsi="黑体" w:cs="Times New Roman" w:hint="eastAsia"/>
          <w:sz w:val="32"/>
          <w:szCs w:val="36"/>
        </w:rPr>
        <w:t>联系电话：</w:t>
      </w:r>
    </w:p>
    <w:p w:rsidR="0003483E" w:rsidRPr="0003483E" w:rsidRDefault="0003483E" w:rsidP="0003483E">
      <w:pPr>
        <w:spacing w:line="600" w:lineRule="exact"/>
        <w:ind w:right="28" w:firstLineChars="400" w:firstLine="1280"/>
        <w:rPr>
          <w:rFonts w:ascii="黑体" w:eastAsia="黑体" w:hAnsi="黑体" w:cs="Times New Roman"/>
          <w:sz w:val="32"/>
          <w:szCs w:val="36"/>
          <w:u w:val="single"/>
        </w:rPr>
      </w:pPr>
      <w:r w:rsidRPr="0003483E">
        <w:rPr>
          <w:rFonts w:ascii="黑体" w:eastAsia="黑体" w:hAnsi="黑体" w:cs="Times New Roman"/>
          <w:sz w:val="32"/>
          <w:szCs w:val="36"/>
        </w:rPr>
        <w:t>推荐单位</w:t>
      </w:r>
      <w:r w:rsidRPr="0003483E">
        <w:rPr>
          <w:rFonts w:ascii="黑体" w:eastAsia="黑体" w:hAnsi="黑体" w:cs="Times New Roman" w:hint="eastAsia"/>
          <w:sz w:val="32"/>
          <w:szCs w:val="36"/>
        </w:rPr>
        <w:t>：</w:t>
      </w:r>
    </w:p>
    <w:p w:rsidR="0003483E" w:rsidRPr="0003483E" w:rsidRDefault="0003483E" w:rsidP="0003483E">
      <w:pPr>
        <w:snapToGrid w:val="0"/>
        <w:spacing w:line="240" w:lineRule="atLeast"/>
        <w:ind w:firstLine="539"/>
        <w:jc w:val="center"/>
        <w:rPr>
          <w:rFonts w:ascii="黑体" w:eastAsia="黑体" w:hAnsi="黑体" w:cs="Times New Roman"/>
          <w:sz w:val="28"/>
          <w:szCs w:val="22"/>
        </w:rPr>
      </w:pPr>
    </w:p>
    <w:p w:rsidR="0003483E" w:rsidRPr="0003483E" w:rsidRDefault="0003483E" w:rsidP="0003483E">
      <w:pPr>
        <w:snapToGrid w:val="0"/>
        <w:spacing w:line="240" w:lineRule="atLeast"/>
        <w:ind w:firstLine="539"/>
        <w:jc w:val="center"/>
        <w:rPr>
          <w:rFonts w:ascii="黑体" w:eastAsia="黑体" w:hAnsi="黑体" w:cs="Times New Roman"/>
          <w:sz w:val="28"/>
          <w:szCs w:val="22"/>
        </w:rPr>
      </w:pPr>
    </w:p>
    <w:p w:rsidR="0003483E" w:rsidRPr="0003483E" w:rsidRDefault="0003483E" w:rsidP="0003483E">
      <w:pPr>
        <w:snapToGrid w:val="0"/>
        <w:spacing w:line="240" w:lineRule="atLeast"/>
        <w:ind w:firstLine="539"/>
        <w:jc w:val="center"/>
        <w:rPr>
          <w:rFonts w:ascii="黑体" w:eastAsia="黑体" w:hAnsi="黑体" w:cs="Times New Roman"/>
          <w:sz w:val="28"/>
          <w:szCs w:val="22"/>
        </w:rPr>
      </w:pPr>
    </w:p>
    <w:p w:rsidR="0003483E" w:rsidRPr="0003483E" w:rsidRDefault="0003483E" w:rsidP="0003483E">
      <w:pPr>
        <w:snapToGrid w:val="0"/>
        <w:spacing w:line="240" w:lineRule="atLeast"/>
        <w:ind w:firstLine="539"/>
        <w:jc w:val="center"/>
        <w:rPr>
          <w:rFonts w:ascii="黑体" w:eastAsia="黑体" w:hAnsi="黑体" w:cs="Times New Roman"/>
          <w:sz w:val="28"/>
          <w:szCs w:val="22"/>
        </w:rPr>
      </w:pPr>
    </w:p>
    <w:p w:rsidR="0003483E" w:rsidRPr="0003483E" w:rsidRDefault="0003483E" w:rsidP="0003483E">
      <w:pPr>
        <w:snapToGrid w:val="0"/>
        <w:spacing w:line="240" w:lineRule="atLeast"/>
        <w:ind w:firstLine="539"/>
        <w:jc w:val="center"/>
        <w:rPr>
          <w:rFonts w:ascii="黑体" w:eastAsia="黑体" w:hAnsi="黑体" w:cs="Times New Roman"/>
          <w:sz w:val="28"/>
          <w:szCs w:val="22"/>
        </w:rPr>
      </w:pPr>
    </w:p>
    <w:p w:rsidR="0003483E" w:rsidRPr="0003483E" w:rsidRDefault="0003483E" w:rsidP="0003483E">
      <w:pPr>
        <w:snapToGrid w:val="0"/>
        <w:spacing w:line="240" w:lineRule="atLeast"/>
        <w:ind w:firstLine="539"/>
        <w:jc w:val="center"/>
        <w:rPr>
          <w:rFonts w:ascii="黑体" w:eastAsia="黑体" w:hAnsi="黑体" w:cs="Times New Roman"/>
          <w:sz w:val="28"/>
          <w:szCs w:val="22"/>
        </w:rPr>
      </w:pPr>
    </w:p>
    <w:p w:rsidR="0003483E" w:rsidRPr="0003483E" w:rsidRDefault="0003483E" w:rsidP="0003483E">
      <w:pPr>
        <w:snapToGrid w:val="0"/>
        <w:spacing w:line="240" w:lineRule="atLeast"/>
        <w:ind w:firstLine="539"/>
        <w:jc w:val="center"/>
        <w:rPr>
          <w:rFonts w:ascii="黑体" w:eastAsia="黑体" w:hAnsi="黑体" w:cs="Times New Roman"/>
          <w:sz w:val="32"/>
          <w:szCs w:val="32"/>
        </w:rPr>
      </w:pPr>
    </w:p>
    <w:p w:rsidR="0003483E" w:rsidRPr="0003483E" w:rsidRDefault="0003483E" w:rsidP="0003483E">
      <w:pPr>
        <w:snapToGrid w:val="0"/>
        <w:spacing w:line="240" w:lineRule="atLeast"/>
        <w:ind w:firstLine="539"/>
        <w:jc w:val="center"/>
        <w:rPr>
          <w:rFonts w:ascii="黑体" w:eastAsia="黑体" w:hAnsi="黑体" w:cs="Times New Roman"/>
          <w:sz w:val="32"/>
          <w:szCs w:val="32"/>
        </w:rPr>
        <w:sectPr w:rsidR="0003483E" w:rsidRPr="0003483E">
          <w:pgSz w:w="11906" w:h="16838"/>
          <w:pgMar w:top="1440" w:right="1800" w:bottom="1440" w:left="1800" w:header="851" w:footer="992" w:gutter="0"/>
          <w:cols w:space="425"/>
          <w:docGrid w:type="lines" w:linePitch="312"/>
        </w:sectPr>
      </w:pPr>
      <w:r w:rsidRPr="0003483E">
        <w:rPr>
          <w:rFonts w:ascii="黑体" w:eastAsia="黑体" w:hAnsi="黑体" w:cs="Times New Roman"/>
          <w:sz w:val="32"/>
          <w:szCs w:val="32"/>
        </w:rPr>
        <w:t>二○</w:t>
      </w:r>
      <w:r w:rsidRPr="0003483E">
        <w:rPr>
          <w:rFonts w:ascii="黑体" w:eastAsia="黑体" w:hAnsi="黑体" w:cs="Times New Roman" w:hint="eastAsia"/>
          <w:sz w:val="32"/>
          <w:szCs w:val="32"/>
        </w:rPr>
        <w:t>二一</w:t>
      </w:r>
      <w:r w:rsidRPr="0003483E">
        <w:rPr>
          <w:rFonts w:ascii="黑体" w:eastAsia="黑体" w:hAnsi="黑体" w:cs="Times New Roman"/>
          <w:sz w:val="32"/>
          <w:szCs w:val="32"/>
        </w:rPr>
        <w:t>年</w:t>
      </w:r>
      <w:r w:rsidRPr="0003483E">
        <w:rPr>
          <w:rFonts w:ascii="黑体" w:eastAsia="黑体" w:hAnsi="黑体" w:cs="Times New Roman" w:hint="eastAsia"/>
          <w:sz w:val="32"/>
          <w:szCs w:val="32"/>
        </w:rPr>
        <w:t>五</w:t>
      </w:r>
      <w:r w:rsidRPr="0003483E">
        <w:rPr>
          <w:rFonts w:ascii="黑体" w:eastAsia="黑体" w:hAnsi="黑体" w:cs="Times New Roman"/>
          <w:sz w:val="32"/>
          <w:szCs w:val="32"/>
        </w:rPr>
        <w:t>月</w:t>
      </w:r>
    </w:p>
    <w:p w:rsidR="0003483E" w:rsidRPr="0003483E" w:rsidRDefault="0003483E" w:rsidP="0003483E">
      <w:pPr>
        <w:rPr>
          <w:rFonts w:cs="Times New Roman"/>
          <w:szCs w:val="22"/>
        </w:rPr>
      </w:pPr>
    </w:p>
    <w:p w:rsidR="0003483E" w:rsidRPr="0003483E" w:rsidRDefault="0003483E" w:rsidP="0003483E">
      <w:pPr>
        <w:widowControl/>
        <w:jc w:val="center"/>
        <w:rPr>
          <w:rFonts w:ascii="方正小标宋简体" w:eastAsia="方正小标宋简体" w:cs="Times New Roman"/>
          <w:sz w:val="32"/>
          <w:szCs w:val="32"/>
        </w:rPr>
      </w:pPr>
      <w:r w:rsidRPr="0003483E">
        <w:rPr>
          <w:rFonts w:ascii="方正小标宋简体" w:eastAsia="方正小标宋简体" w:cs="Times New Roman" w:hint="eastAsia"/>
          <w:sz w:val="32"/>
          <w:szCs w:val="32"/>
        </w:rPr>
        <w:t>填 报 说 明</w:t>
      </w:r>
    </w:p>
    <w:p w:rsidR="0003483E" w:rsidRPr="0003483E" w:rsidRDefault="0003483E" w:rsidP="0003483E">
      <w:pPr>
        <w:widowControl/>
        <w:jc w:val="center"/>
        <w:rPr>
          <w:rFonts w:ascii="方正小标宋简体" w:eastAsia="方正小标宋简体" w:cs="Times New Roman"/>
          <w:sz w:val="32"/>
          <w:szCs w:val="32"/>
        </w:rPr>
      </w:pPr>
    </w:p>
    <w:p w:rsidR="0003483E" w:rsidRPr="0003483E" w:rsidRDefault="0003483E" w:rsidP="0003483E">
      <w:pPr>
        <w:widowControl/>
        <w:ind w:firstLineChars="200" w:firstLine="640"/>
        <w:rPr>
          <w:rFonts w:ascii="仿宋" w:eastAsia="仿宋" w:hAnsi="仿宋" w:cs="Times New Roman"/>
          <w:sz w:val="32"/>
          <w:szCs w:val="32"/>
        </w:rPr>
      </w:pPr>
      <w:r w:rsidRPr="0003483E">
        <w:rPr>
          <w:rFonts w:ascii="仿宋" w:eastAsia="仿宋" w:hAnsi="仿宋" w:cs="Times New Roman"/>
          <w:sz w:val="32"/>
          <w:szCs w:val="32"/>
        </w:rPr>
        <w:t>1.</w:t>
      </w:r>
      <w:r w:rsidRPr="0003483E">
        <w:rPr>
          <w:rFonts w:ascii="仿宋" w:eastAsia="仿宋" w:hAnsi="仿宋" w:cs="Times New Roman" w:hint="eastAsia"/>
          <w:sz w:val="32"/>
          <w:szCs w:val="32"/>
        </w:rPr>
        <w:t>申报</w:t>
      </w:r>
      <w:r w:rsidRPr="0003483E">
        <w:rPr>
          <w:rFonts w:ascii="仿宋_GB2312" w:eastAsia="仿宋_GB2312" w:hAnsi="DengXian" w:cs="Times New Roman" w:hint="eastAsia"/>
          <w:sz w:val="32"/>
          <w:szCs w:val="36"/>
        </w:rPr>
        <w:t>课程可由一名教师讲授，也可由教学团队共同讲授。</w:t>
      </w:r>
    </w:p>
    <w:p w:rsidR="0003483E" w:rsidRPr="0003483E" w:rsidRDefault="0003483E" w:rsidP="0003483E">
      <w:pPr>
        <w:widowControl/>
        <w:ind w:firstLineChars="200" w:firstLine="640"/>
        <w:rPr>
          <w:rFonts w:ascii="Times New Roman" w:eastAsia="仿宋_GB2312" w:hAnsi="Times New Roman" w:cs="Times New Roman"/>
          <w:sz w:val="32"/>
          <w:szCs w:val="32"/>
        </w:rPr>
      </w:pPr>
      <w:r w:rsidRPr="0003483E">
        <w:rPr>
          <w:rFonts w:ascii="仿宋" w:eastAsia="仿宋" w:hAnsi="仿宋" w:cs="Times New Roman"/>
          <w:sz w:val="32"/>
          <w:szCs w:val="32"/>
        </w:rPr>
        <w:t>2.</w:t>
      </w:r>
      <w:r w:rsidRPr="0003483E">
        <w:rPr>
          <w:rFonts w:ascii="Times New Roman" w:eastAsia="仿宋_GB2312" w:hAnsi="Times New Roman" w:cs="Times New Roman" w:hint="eastAsia"/>
          <w:sz w:val="32"/>
          <w:szCs w:val="32"/>
        </w:rPr>
        <w:t>“学科门类</w:t>
      </w:r>
      <w:r w:rsidRPr="0003483E">
        <w:rPr>
          <w:rFonts w:ascii="Times New Roman" w:eastAsia="仿宋_GB2312" w:hAnsi="Times New Roman" w:cs="Times New Roman" w:hint="eastAsia"/>
          <w:sz w:val="32"/>
          <w:szCs w:val="32"/>
        </w:rPr>
        <w:t>/</w:t>
      </w:r>
      <w:r w:rsidRPr="0003483E">
        <w:rPr>
          <w:rFonts w:ascii="Times New Roman" w:eastAsia="仿宋_GB2312" w:hAnsi="Times New Roman" w:cs="Times New Roman" w:hint="eastAsia"/>
          <w:sz w:val="32"/>
          <w:szCs w:val="32"/>
        </w:rPr>
        <w:t>专业大类代码”和“一级学科</w:t>
      </w:r>
      <w:r w:rsidRPr="0003483E">
        <w:rPr>
          <w:rFonts w:ascii="Times New Roman" w:eastAsia="仿宋_GB2312" w:hAnsi="Times New Roman" w:cs="Times New Roman" w:hint="eastAsia"/>
          <w:sz w:val="32"/>
          <w:szCs w:val="32"/>
        </w:rPr>
        <w:t>/</w:t>
      </w:r>
      <w:r w:rsidRPr="0003483E">
        <w:rPr>
          <w:rFonts w:ascii="Times New Roman" w:eastAsia="仿宋_GB2312" w:hAnsi="Times New Roman" w:cs="Times New Roman"/>
          <w:sz w:val="32"/>
          <w:szCs w:val="32"/>
        </w:rPr>
        <w:t>专业类代码</w:t>
      </w:r>
      <w:r w:rsidRPr="0003483E">
        <w:rPr>
          <w:rFonts w:ascii="Times New Roman" w:eastAsia="仿宋_GB2312" w:hAnsi="Times New Roman" w:cs="Times New Roman"/>
          <w:sz w:val="32"/>
          <w:szCs w:val="32"/>
        </w:rPr>
        <w:t>”</w:t>
      </w:r>
      <w:r w:rsidRPr="0003483E">
        <w:rPr>
          <w:rFonts w:ascii="Times New Roman" w:eastAsia="仿宋_GB2312" w:hAnsi="Times New Roman" w:cs="Times New Roman" w:hint="eastAsia"/>
          <w:sz w:val="32"/>
          <w:szCs w:val="32"/>
        </w:rPr>
        <w:t>请规范填写。</w:t>
      </w:r>
      <w:r w:rsidRPr="0003483E">
        <w:rPr>
          <w:rFonts w:ascii="Times New Roman" w:eastAsia="仿宋_GB2312" w:hAnsi="Times New Roman" w:cs="Times New Roman"/>
          <w:sz w:val="32"/>
          <w:szCs w:val="32"/>
        </w:rPr>
        <w:t>没有对应</w:t>
      </w:r>
      <w:r w:rsidRPr="0003483E">
        <w:rPr>
          <w:rFonts w:ascii="Times New Roman" w:eastAsia="仿宋_GB2312" w:hAnsi="Times New Roman" w:cs="Times New Roman" w:hint="eastAsia"/>
          <w:sz w:val="32"/>
          <w:szCs w:val="32"/>
        </w:rPr>
        <w:t>具体</w:t>
      </w:r>
      <w:r w:rsidRPr="0003483E">
        <w:rPr>
          <w:rFonts w:ascii="Times New Roman" w:eastAsia="仿宋_GB2312" w:hAnsi="Times New Roman" w:cs="Times New Roman"/>
          <w:sz w:val="32"/>
          <w:szCs w:val="32"/>
        </w:rPr>
        <w:t>学科专业的课程，</w:t>
      </w:r>
      <w:r w:rsidRPr="0003483E">
        <w:rPr>
          <w:rFonts w:ascii="Times New Roman" w:eastAsia="仿宋_GB2312" w:hAnsi="Times New Roman" w:cs="Times New Roman" w:hint="eastAsia"/>
          <w:sz w:val="32"/>
          <w:szCs w:val="32"/>
        </w:rPr>
        <w:t>请分别填写“</w:t>
      </w:r>
      <w:r w:rsidRPr="0003483E">
        <w:rPr>
          <w:rFonts w:ascii="Times New Roman" w:eastAsia="仿宋_GB2312" w:hAnsi="Times New Roman" w:cs="Times New Roman" w:hint="eastAsia"/>
          <w:sz w:val="32"/>
          <w:szCs w:val="32"/>
        </w:rPr>
        <w:t>00</w:t>
      </w:r>
      <w:r w:rsidRPr="0003483E">
        <w:rPr>
          <w:rFonts w:ascii="Times New Roman" w:eastAsia="仿宋_GB2312" w:hAnsi="Times New Roman" w:cs="Times New Roman" w:hint="eastAsia"/>
          <w:sz w:val="32"/>
          <w:szCs w:val="32"/>
        </w:rPr>
        <w:t>”和“</w:t>
      </w:r>
      <w:r w:rsidRPr="0003483E">
        <w:rPr>
          <w:rFonts w:ascii="Times New Roman" w:eastAsia="仿宋_GB2312" w:hAnsi="Times New Roman" w:cs="Times New Roman"/>
          <w:sz w:val="32"/>
          <w:szCs w:val="32"/>
        </w:rPr>
        <w:t>0000</w:t>
      </w:r>
      <w:r w:rsidRPr="0003483E">
        <w:rPr>
          <w:rFonts w:ascii="Times New Roman" w:eastAsia="仿宋_GB2312" w:hAnsi="Times New Roman" w:cs="Times New Roman" w:hint="eastAsia"/>
          <w:sz w:val="32"/>
          <w:szCs w:val="32"/>
        </w:rPr>
        <w:t>”</w:t>
      </w:r>
      <w:r w:rsidRPr="0003483E">
        <w:rPr>
          <w:rFonts w:ascii="Times New Roman" w:eastAsia="仿宋_GB2312" w:hAnsi="Times New Roman" w:cs="Times New Roman"/>
          <w:sz w:val="32"/>
          <w:szCs w:val="32"/>
        </w:rPr>
        <w:t>。</w:t>
      </w:r>
    </w:p>
    <w:p w:rsidR="0003483E" w:rsidRPr="0003483E" w:rsidRDefault="0003483E" w:rsidP="0003483E">
      <w:pPr>
        <w:widowControl/>
        <w:ind w:firstLineChars="200" w:firstLine="640"/>
        <w:rPr>
          <w:rFonts w:ascii="Times New Roman" w:eastAsia="仿宋_GB2312" w:hAnsi="Times New Roman" w:cs="Times New Roman"/>
          <w:sz w:val="32"/>
          <w:szCs w:val="32"/>
        </w:rPr>
      </w:pPr>
      <w:r w:rsidRPr="0003483E">
        <w:rPr>
          <w:rFonts w:ascii="仿宋" w:eastAsia="仿宋" w:hAnsi="仿宋" w:cs="Times New Roman"/>
          <w:sz w:val="32"/>
          <w:szCs w:val="32"/>
        </w:rPr>
        <w:t>3.</w:t>
      </w:r>
      <w:r w:rsidRPr="0003483E">
        <w:rPr>
          <w:rFonts w:ascii="Times New Roman" w:eastAsia="仿宋_GB2312" w:hAnsi="Times New Roman" w:cs="Times New Roman"/>
          <w:sz w:val="32"/>
          <w:szCs w:val="32"/>
        </w:rPr>
        <w:t>申报书按每门课</w:t>
      </w:r>
      <w:r w:rsidRPr="0003483E">
        <w:rPr>
          <w:rFonts w:ascii="Times New Roman" w:eastAsia="仿宋_GB2312" w:hAnsi="Times New Roman" w:cs="Times New Roman" w:hint="eastAsia"/>
          <w:sz w:val="32"/>
          <w:szCs w:val="32"/>
        </w:rPr>
        <w:t>程单独装订成册，一式两份。</w:t>
      </w:r>
    </w:p>
    <w:p w:rsidR="0003483E" w:rsidRPr="0003483E" w:rsidRDefault="0003483E" w:rsidP="0003483E">
      <w:pPr>
        <w:widowControl/>
        <w:ind w:firstLineChars="200" w:firstLine="640"/>
        <w:rPr>
          <w:rFonts w:ascii="Times New Roman" w:eastAsia="仿宋_GB2312" w:hAnsi="Times New Roman" w:cs="Times New Roman"/>
          <w:sz w:val="32"/>
          <w:szCs w:val="32"/>
        </w:rPr>
      </w:pPr>
      <w:r w:rsidRPr="0003483E">
        <w:rPr>
          <w:rFonts w:ascii="Times New Roman" w:eastAsia="仿宋_GB2312" w:hAnsi="Times New Roman" w:cs="Times New Roman"/>
          <w:sz w:val="32"/>
          <w:szCs w:val="32"/>
        </w:rPr>
        <w:t>4</w:t>
      </w:r>
      <w:r w:rsidRPr="0003483E">
        <w:rPr>
          <w:rFonts w:ascii="Times New Roman" w:eastAsia="仿宋_GB2312" w:hAnsi="Times New Roman" w:cs="Times New Roman" w:hint="eastAsia"/>
          <w:sz w:val="32"/>
          <w:szCs w:val="32"/>
        </w:rPr>
        <w:t>.</w:t>
      </w:r>
      <w:r w:rsidRPr="0003483E">
        <w:rPr>
          <w:rFonts w:ascii="Times New Roman" w:eastAsia="仿宋_GB2312" w:hAnsi="Times New Roman" w:cs="Times New Roman" w:hint="eastAsia"/>
          <w:sz w:val="32"/>
          <w:szCs w:val="32"/>
        </w:rPr>
        <w:t>所有报送材料均可能上网公开，请严格审查，确保不违反有关法律及保密规定。</w:t>
      </w:r>
    </w:p>
    <w:p w:rsidR="0003483E" w:rsidRPr="0003483E" w:rsidRDefault="0003483E" w:rsidP="0003483E">
      <w:pPr>
        <w:numPr>
          <w:ilvl w:val="0"/>
          <w:numId w:val="8"/>
        </w:numPr>
        <w:rPr>
          <w:rFonts w:ascii="黑体" w:eastAsia="黑体" w:hAnsi="黑体" w:cs="Times New Roman"/>
          <w:sz w:val="24"/>
        </w:rPr>
        <w:sectPr w:rsidR="0003483E" w:rsidRPr="0003483E">
          <w:footerReference w:type="default" r:id="rId9"/>
          <w:pgSz w:w="11906" w:h="16838"/>
          <w:pgMar w:top="1440" w:right="1800" w:bottom="1440" w:left="1800" w:header="851" w:footer="992" w:gutter="0"/>
          <w:pgNumType w:start="1"/>
          <w:cols w:space="425"/>
          <w:docGrid w:type="lines" w:linePitch="312"/>
        </w:sectPr>
      </w:pPr>
    </w:p>
    <w:p w:rsidR="0003483E" w:rsidRPr="0003483E" w:rsidRDefault="0003483E" w:rsidP="0003483E">
      <w:pPr>
        <w:numPr>
          <w:ilvl w:val="0"/>
          <w:numId w:val="8"/>
        </w:numPr>
        <w:rPr>
          <w:rFonts w:ascii="黑体" w:eastAsia="黑体" w:hAnsi="黑体" w:cs="Times New Roman"/>
          <w:sz w:val="24"/>
        </w:rPr>
      </w:pPr>
      <w:r w:rsidRPr="0003483E">
        <w:rPr>
          <w:rFonts w:ascii="黑体" w:eastAsia="黑体" w:hAnsi="黑体" w:cs="Times New Roman" w:hint="eastAsia"/>
          <w:sz w:val="24"/>
        </w:rPr>
        <w:lastRenderedPageBreak/>
        <w:t>课程基本信息</w:t>
      </w:r>
    </w:p>
    <w:tbl>
      <w:tblPr>
        <w:tblStyle w:val="10"/>
        <w:tblW w:w="9299" w:type="dxa"/>
        <w:tblLayout w:type="fixed"/>
        <w:tblLook w:val="04A0" w:firstRow="1" w:lastRow="0" w:firstColumn="1" w:lastColumn="0" w:noHBand="0" w:noVBand="1"/>
      </w:tblPr>
      <w:tblGrid>
        <w:gridCol w:w="2856"/>
        <w:gridCol w:w="6443"/>
      </w:tblGrid>
      <w:tr w:rsidR="0003483E" w:rsidRPr="0003483E" w:rsidTr="0003483E">
        <w:trPr>
          <w:trHeight w:val="340"/>
        </w:trPr>
        <w:tc>
          <w:tcPr>
            <w:tcW w:w="2865" w:type="dxa"/>
            <w:vAlign w:val="center"/>
          </w:tcPr>
          <w:p w:rsidR="0003483E" w:rsidRPr="0003483E" w:rsidRDefault="0003483E" w:rsidP="0003483E">
            <w:pPr>
              <w:spacing w:line="340" w:lineRule="exact"/>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课程名称</w:t>
            </w:r>
          </w:p>
        </w:tc>
        <w:tc>
          <w:tcPr>
            <w:tcW w:w="6466" w:type="dxa"/>
          </w:tcPr>
          <w:p w:rsidR="0003483E" w:rsidRPr="0003483E" w:rsidRDefault="0003483E" w:rsidP="0003483E">
            <w:pPr>
              <w:spacing w:line="340" w:lineRule="exact"/>
              <w:rPr>
                <w:rFonts w:ascii="仿宋_GB2312" w:eastAsia="仿宋_GB2312" w:hAnsi="仿宋_GB2312" w:cs="仿宋_GB2312"/>
                <w:kern w:val="0"/>
                <w:sz w:val="24"/>
              </w:rPr>
            </w:pPr>
          </w:p>
        </w:tc>
      </w:tr>
      <w:tr w:rsidR="0003483E" w:rsidRPr="0003483E" w:rsidTr="0003483E">
        <w:trPr>
          <w:trHeight w:val="408"/>
        </w:trPr>
        <w:tc>
          <w:tcPr>
            <w:tcW w:w="2865" w:type="dxa"/>
            <w:vAlign w:val="center"/>
          </w:tcPr>
          <w:p w:rsidR="0003483E" w:rsidRPr="0003483E" w:rsidRDefault="0003483E" w:rsidP="0003483E">
            <w:pPr>
              <w:spacing w:line="340" w:lineRule="exact"/>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课程类型</w:t>
            </w:r>
          </w:p>
        </w:tc>
        <w:tc>
          <w:tcPr>
            <w:tcW w:w="6466" w:type="dxa"/>
          </w:tcPr>
          <w:p w:rsidR="0003483E" w:rsidRPr="0003483E" w:rsidRDefault="0003483E" w:rsidP="0003483E">
            <w:pPr>
              <w:spacing w:line="340" w:lineRule="exact"/>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○公共基础课程  ○专业教育课程 ○实践类课程</w:t>
            </w:r>
          </w:p>
        </w:tc>
      </w:tr>
      <w:tr w:rsidR="0003483E" w:rsidRPr="0003483E" w:rsidTr="0003483E">
        <w:trPr>
          <w:trHeight w:val="340"/>
        </w:trPr>
        <w:tc>
          <w:tcPr>
            <w:tcW w:w="2865" w:type="dxa"/>
            <w:vAlign w:val="center"/>
          </w:tcPr>
          <w:p w:rsidR="0003483E" w:rsidRPr="0003483E" w:rsidRDefault="0003483E" w:rsidP="0003483E">
            <w:pPr>
              <w:spacing w:line="340" w:lineRule="exact"/>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所属学科门类/</w:t>
            </w:r>
          </w:p>
          <w:p w:rsidR="0003483E" w:rsidRPr="0003483E" w:rsidRDefault="0003483E" w:rsidP="0003483E">
            <w:pPr>
              <w:spacing w:line="340" w:lineRule="exact"/>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专业大类代码</w:t>
            </w:r>
          </w:p>
        </w:tc>
        <w:tc>
          <w:tcPr>
            <w:tcW w:w="6466" w:type="dxa"/>
          </w:tcPr>
          <w:p w:rsidR="0003483E" w:rsidRPr="0003483E" w:rsidRDefault="0003483E" w:rsidP="0003483E">
            <w:pPr>
              <w:spacing w:line="340" w:lineRule="exact"/>
              <w:jc w:val="center"/>
              <w:rPr>
                <w:rFonts w:ascii="仿宋_GB2312" w:eastAsia="仿宋_GB2312" w:hAnsi="仿宋_GB2312" w:cs="仿宋_GB2312"/>
                <w:kern w:val="0"/>
                <w:sz w:val="24"/>
              </w:rPr>
            </w:pPr>
          </w:p>
        </w:tc>
      </w:tr>
      <w:tr w:rsidR="0003483E" w:rsidRPr="0003483E" w:rsidTr="0003483E">
        <w:trPr>
          <w:trHeight w:val="340"/>
        </w:trPr>
        <w:tc>
          <w:tcPr>
            <w:tcW w:w="2865" w:type="dxa"/>
            <w:vAlign w:val="center"/>
          </w:tcPr>
          <w:p w:rsidR="0003483E" w:rsidRPr="0003483E" w:rsidRDefault="0003483E" w:rsidP="0003483E">
            <w:pPr>
              <w:spacing w:line="340" w:lineRule="exact"/>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一级学科/专业类代码</w:t>
            </w:r>
          </w:p>
        </w:tc>
        <w:tc>
          <w:tcPr>
            <w:tcW w:w="6466" w:type="dxa"/>
          </w:tcPr>
          <w:p w:rsidR="0003483E" w:rsidRPr="0003483E" w:rsidRDefault="0003483E" w:rsidP="0003483E">
            <w:pPr>
              <w:spacing w:line="340" w:lineRule="exact"/>
              <w:rPr>
                <w:rFonts w:ascii="仿宋_GB2312" w:eastAsia="仿宋_GB2312" w:hAnsi="仿宋_GB2312" w:cs="仿宋_GB2312"/>
                <w:kern w:val="0"/>
                <w:sz w:val="24"/>
              </w:rPr>
            </w:pPr>
          </w:p>
        </w:tc>
      </w:tr>
      <w:tr w:rsidR="0003483E" w:rsidRPr="0003483E" w:rsidTr="0003483E">
        <w:trPr>
          <w:trHeight w:val="340"/>
        </w:trPr>
        <w:tc>
          <w:tcPr>
            <w:tcW w:w="2865" w:type="dxa"/>
            <w:vAlign w:val="center"/>
          </w:tcPr>
          <w:p w:rsidR="0003483E" w:rsidRPr="0003483E" w:rsidRDefault="0003483E" w:rsidP="0003483E">
            <w:pPr>
              <w:spacing w:line="340" w:lineRule="exact"/>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课程性质</w:t>
            </w:r>
          </w:p>
        </w:tc>
        <w:tc>
          <w:tcPr>
            <w:tcW w:w="6466" w:type="dxa"/>
          </w:tcPr>
          <w:p w:rsidR="0003483E" w:rsidRPr="0003483E" w:rsidRDefault="0003483E" w:rsidP="0003483E">
            <w:pPr>
              <w:spacing w:line="340" w:lineRule="exact"/>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○必修  ○选修</w:t>
            </w:r>
          </w:p>
        </w:tc>
      </w:tr>
      <w:tr w:rsidR="0003483E" w:rsidRPr="0003483E" w:rsidTr="0003483E">
        <w:trPr>
          <w:trHeight w:val="340"/>
        </w:trPr>
        <w:tc>
          <w:tcPr>
            <w:tcW w:w="2865" w:type="dxa"/>
            <w:vAlign w:val="center"/>
          </w:tcPr>
          <w:p w:rsidR="0003483E" w:rsidRPr="0003483E" w:rsidRDefault="0003483E" w:rsidP="0003483E">
            <w:pPr>
              <w:spacing w:line="340" w:lineRule="exact"/>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开课年级</w:t>
            </w:r>
          </w:p>
        </w:tc>
        <w:tc>
          <w:tcPr>
            <w:tcW w:w="6466" w:type="dxa"/>
          </w:tcPr>
          <w:p w:rsidR="0003483E" w:rsidRPr="0003483E" w:rsidRDefault="0003483E" w:rsidP="0003483E">
            <w:pPr>
              <w:spacing w:line="340" w:lineRule="exact"/>
              <w:rPr>
                <w:rFonts w:ascii="仿宋_GB2312" w:eastAsia="仿宋_GB2312" w:hAnsi="仿宋_GB2312" w:cs="仿宋_GB2312"/>
                <w:kern w:val="0"/>
                <w:sz w:val="24"/>
              </w:rPr>
            </w:pPr>
          </w:p>
        </w:tc>
      </w:tr>
      <w:tr w:rsidR="0003483E" w:rsidRPr="0003483E" w:rsidTr="0003483E">
        <w:trPr>
          <w:trHeight w:val="340"/>
        </w:trPr>
        <w:tc>
          <w:tcPr>
            <w:tcW w:w="2865" w:type="dxa"/>
            <w:vAlign w:val="center"/>
          </w:tcPr>
          <w:p w:rsidR="0003483E" w:rsidRPr="0003483E" w:rsidRDefault="0003483E" w:rsidP="0003483E">
            <w:pPr>
              <w:spacing w:line="340" w:lineRule="exact"/>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学    时</w:t>
            </w:r>
          </w:p>
        </w:tc>
        <w:tc>
          <w:tcPr>
            <w:tcW w:w="6466" w:type="dxa"/>
          </w:tcPr>
          <w:p w:rsidR="0003483E" w:rsidRPr="0003483E" w:rsidRDefault="0003483E" w:rsidP="0003483E">
            <w:pPr>
              <w:spacing w:line="340" w:lineRule="exact"/>
              <w:rPr>
                <w:rFonts w:ascii="仿宋_GB2312" w:eastAsia="仿宋_GB2312" w:hAnsi="仿宋_GB2312" w:cs="仿宋_GB2312"/>
                <w:kern w:val="0"/>
                <w:sz w:val="24"/>
              </w:rPr>
            </w:pPr>
          </w:p>
        </w:tc>
      </w:tr>
      <w:tr w:rsidR="0003483E" w:rsidRPr="0003483E" w:rsidTr="0003483E">
        <w:trPr>
          <w:trHeight w:val="340"/>
        </w:trPr>
        <w:tc>
          <w:tcPr>
            <w:tcW w:w="2865" w:type="dxa"/>
            <w:vAlign w:val="center"/>
          </w:tcPr>
          <w:p w:rsidR="0003483E" w:rsidRPr="0003483E" w:rsidRDefault="0003483E" w:rsidP="0003483E">
            <w:pPr>
              <w:spacing w:line="340" w:lineRule="exact"/>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学    分</w:t>
            </w:r>
          </w:p>
        </w:tc>
        <w:tc>
          <w:tcPr>
            <w:tcW w:w="6466" w:type="dxa"/>
          </w:tcPr>
          <w:p w:rsidR="0003483E" w:rsidRPr="0003483E" w:rsidRDefault="0003483E" w:rsidP="0003483E">
            <w:pPr>
              <w:spacing w:line="340" w:lineRule="exact"/>
              <w:rPr>
                <w:rFonts w:ascii="仿宋_GB2312" w:eastAsia="仿宋_GB2312" w:hAnsi="仿宋_GB2312" w:cs="仿宋_GB2312"/>
                <w:kern w:val="0"/>
                <w:sz w:val="24"/>
              </w:rPr>
            </w:pPr>
          </w:p>
        </w:tc>
      </w:tr>
      <w:tr w:rsidR="0003483E" w:rsidRPr="0003483E" w:rsidTr="0003483E">
        <w:trPr>
          <w:trHeight w:val="344"/>
        </w:trPr>
        <w:tc>
          <w:tcPr>
            <w:tcW w:w="2865" w:type="dxa"/>
            <w:vMerge w:val="restart"/>
            <w:vAlign w:val="center"/>
          </w:tcPr>
          <w:p w:rsidR="0003483E" w:rsidRPr="0003483E" w:rsidRDefault="0003483E" w:rsidP="0003483E">
            <w:pPr>
              <w:spacing w:line="340" w:lineRule="exact"/>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最近两期开课时间</w:t>
            </w:r>
          </w:p>
        </w:tc>
        <w:tc>
          <w:tcPr>
            <w:tcW w:w="6466" w:type="dxa"/>
            <w:vAlign w:val="center"/>
          </w:tcPr>
          <w:p w:rsidR="0003483E" w:rsidRPr="0003483E" w:rsidRDefault="0003483E" w:rsidP="0003483E">
            <w:pPr>
              <w:spacing w:line="340" w:lineRule="exact"/>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 xml:space="preserve">  年  月  日—  年  月  日（上传教务系统截图）</w:t>
            </w:r>
          </w:p>
        </w:tc>
      </w:tr>
      <w:tr w:rsidR="0003483E" w:rsidRPr="0003483E" w:rsidTr="0003483E">
        <w:trPr>
          <w:trHeight w:val="344"/>
        </w:trPr>
        <w:tc>
          <w:tcPr>
            <w:tcW w:w="2865" w:type="dxa"/>
            <w:vMerge/>
            <w:vAlign w:val="center"/>
          </w:tcPr>
          <w:p w:rsidR="0003483E" w:rsidRPr="0003483E" w:rsidRDefault="0003483E" w:rsidP="0003483E">
            <w:pPr>
              <w:spacing w:line="340" w:lineRule="exact"/>
              <w:jc w:val="center"/>
              <w:rPr>
                <w:rFonts w:ascii="仿宋_GB2312" w:eastAsia="仿宋_GB2312" w:hAnsi="仿宋_GB2312" w:cs="仿宋_GB2312"/>
                <w:kern w:val="0"/>
                <w:sz w:val="24"/>
              </w:rPr>
            </w:pPr>
          </w:p>
        </w:tc>
        <w:tc>
          <w:tcPr>
            <w:tcW w:w="6466" w:type="dxa"/>
            <w:vAlign w:val="center"/>
          </w:tcPr>
          <w:p w:rsidR="0003483E" w:rsidRPr="0003483E" w:rsidRDefault="0003483E" w:rsidP="0003483E">
            <w:pPr>
              <w:spacing w:line="340" w:lineRule="exact"/>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 xml:space="preserve">  年  月  日—  年  月  日（上传教务系统截图）</w:t>
            </w:r>
          </w:p>
        </w:tc>
      </w:tr>
      <w:tr w:rsidR="0003483E" w:rsidRPr="0003483E" w:rsidTr="0003483E">
        <w:trPr>
          <w:trHeight w:val="350"/>
        </w:trPr>
        <w:tc>
          <w:tcPr>
            <w:tcW w:w="2865" w:type="dxa"/>
            <w:vAlign w:val="center"/>
          </w:tcPr>
          <w:p w:rsidR="0003483E" w:rsidRPr="0003483E" w:rsidRDefault="0003483E" w:rsidP="0003483E">
            <w:pPr>
              <w:spacing w:line="340" w:lineRule="exact"/>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最近两期学生总人数</w:t>
            </w:r>
          </w:p>
        </w:tc>
        <w:tc>
          <w:tcPr>
            <w:tcW w:w="6466" w:type="dxa"/>
          </w:tcPr>
          <w:p w:rsidR="0003483E" w:rsidRPr="0003483E" w:rsidRDefault="0003483E" w:rsidP="0003483E">
            <w:pPr>
              <w:spacing w:line="340" w:lineRule="exact"/>
              <w:rPr>
                <w:rFonts w:ascii="仿宋_GB2312" w:eastAsia="仿宋_GB2312" w:hAnsi="仿宋_GB2312" w:cs="仿宋_GB2312"/>
                <w:kern w:val="0"/>
                <w:sz w:val="24"/>
              </w:rPr>
            </w:pPr>
          </w:p>
        </w:tc>
      </w:tr>
      <w:tr w:rsidR="0003483E" w:rsidRPr="0003483E" w:rsidTr="0003483E">
        <w:trPr>
          <w:trHeight w:val="350"/>
        </w:trPr>
        <w:tc>
          <w:tcPr>
            <w:tcW w:w="2865" w:type="dxa"/>
            <w:vAlign w:val="center"/>
          </w:tcPr>
          <w:p w:rsidR="0003483E" w:rsidRPr="0003483E" w:rsidRDefault="0003483E" w:rsidP="0003483E">
            <w:pPr>
              <w:spacing w:line="340" w:lineRule="exact"/>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教学方式</w:t>
            </w:r>
          </w:p>
        </w:tc>
        <w:tc>
          <w:tcPr>
            <w:tcW w:w="6466" w:type="dxa"/>
          </w:tcPr>
          <w:p w:rsidR="0003483E" w:rsidRPr="0003483E" w:rsidRDefault="0003483E" w:rsidP="0003483E">
            <w:pPr>
              <w:spacing w:line="340" w:lineRule="exact"/>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○线下   ○线上   ○线上线下混合式</w:t>
            </w:r>
          </w:p>
        </w:tc>
      </w:tr>
      <w:tr w:rsidR="0003483E" w:rsidRPr="0003483E" w:rsidTr="0003483E">
        <w:trPr>
          <w:trHeight w:val="350"/>
        </w:trPr>
        <w:tc>
          <w:tcPr>
            <w:tcW w:w="2865" w:type="dxa"/>
            <w:vAlign w:val="center"/>
          </w:tcPr>
          <w:p w:rsidR="0003483E" w:rsidRPr="0003483E" w:rsidRDefault="0003483E" w:rsidP="0003483E">
            <w:pPr>
              <w:spacing w:line="340" w:lineRule="exact"/>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线上课程地址及账号</w:t>
            </w:r>
          </w:p>
        </w:tc>
        <w:tc>
          <w:tcPr>
            <w:tcW w:w="6466" w:type="dxa"/>
          </w:tcPr>
          <w:p w:rsidR="0003483E" w:rsidRPr="0003483E" w:rsidRDefault="0003483E" w:rsidP="0003483E">
            <w:pPr>
              <w:spacing w:line="340" w:lineRule="exact"/>
              <w:rPr>
                <w:rFonts w:ascii="仿宋_GB2312" w:eastAsia="仿宋_GB2312" w:hAnsi="仿宋_GB2312" w:cs="仿宋_GB2312"/>
                <w:kern w:val="0"/>
                <w:sz w:val="24"/>
              </w:rPr>
            </w:pPr>
          </w:p>
        </w:tc>
      </w:tr>
    </w:tbl>
    <w:p w:rsidR="0003483E" w:rsidRPr="0003483E" w:rsidRDefault="0003483E" w:rsidP="0003483E">
      <w:pPr>
        <w:spacing w:line="360" w:lineRule="exact"/>
        <w:rPr>
          <w:rFonts w:ascii="仿宋_GB2312" w:eastAsia="仿宋_GB2312" w:hAnsi="仿宋_GB2312" w:cs="仿宋_GB2312"/>
          <w:sz w:val="22"/>
          <w:szCs w:val="22"/>
        </w:rPr>
      </w:pPr>
      <w:r w:rsidRPr="0003483E">
        <w:rPr>
          <w:rFonts w:ascii="仿宋_GB2312" w:eastAsia="仿宋_GB2312" w:hAnsi="仿宋_GB2312" w:cs="仿宋_GB2312" w:hint="eastAsia"/>
          <w:sz w:val="22"/>
          <w:szCs w:val="22"/>
        </w:rPr>
        <w:t>注：（教务系统截图须至少包含开课时间、授课教师姓名等信息）</w:t>
      </w:r>
    </w:p>
    <w:p w:rsidR="0003483E" w:rsidRPr="0003483E" w:rsidRDefault="0003483E" w:rsidP="0003483E">
      <w:pPr>
        <w:rPr>
          <w:rFonts w:ascii="黑体" w:eastAsia="黑体" w:hAnsi="黑体" w:cs="Times New Roman"/>
          <w:sz w:val="24"/>
        </w:rPr>
      </w:pPr>
    </w:p>
    <w:p w:rsidR="0003483E" w:rsidRPr="0003483E" w:rsidRDefault="0003483E" w:rsidP="0003483E">
      <w:pPr>
        <w:numPr>
          <w:ilvl w:val="0"/>
          <w:numId w:val="8"/>
        </w:numPr>
        <w:rPr>
          <w:rFonts w:ascii="黑体" w:eastAsia="黑体" w:hAnsi="黑体" w:cs="Times New Roman"/>
          <w:sz w:val="24"/>
        </w:rPr>
      </w:pPr>
      <w:r w:rsidRPr="0003483E">
        <w:rPr>
          <w:rFonts w:ascii="黑体" w:eastAsia="黑体" w:hAnsi="黑体" w:cs="Times New Roman" w:hint="eastAsia"/>
          <w:sz w:val="24"/>
        </w:rPr>
        <w:t>授课教师（教学团队）基本情况</w:t>
      </w:r>
    </w:p>
    <w:tbl>
      <w:tblPr>
        <w:tblStyle w:val="10"/>
        <w:tblW w:w="9299" w:type="dxa"/>
        <w:tblLayout w:type="fixed"/>
        <w:tblLook w:val="04A0" w:firstRow="1" w:lastRow="0" w:firstColumn="1" w:lastColumn="0" w:noHBand="0" w:noVBand="1"/>
      </w:tblPr>
      <w:tblGrid>
        <w:gridCol w:w="853"/>
        <w:gridCol w:w="819"/>
        <w:gridCol w:w="901"/>
        <w:gridCol w:w="778"/>
        <w:gridCol w:w="793"/>
        <w:gridCol w:w="901"/>
        <w:gridCol w:w="888"/>
        <w:gridCol w:w="914"/>
        <w:gridCol w:w="2452"/>
      </w:tblGrid>
      <w:tr w:rsidR="0003483E" w:rsidRPr="0003483E" w:rsidTr="0003483E">
        <w:trPr>
          <w:trHeight w:val="147"/>
        </w:trPr>
        <w:tc>
          <w:tcPr>
            <w:tcW w:w="9318" w:type="dxa"/>
            <w:gridSpan w:val="9"/>
          </w:tcPr>
          <w:p w:rsidR="0003483E" w:rsidRPr="0003483E" w:rsidRDefault="0003483E" w:rsidP="0003483E">
            <w:pPr>
              <w:spacing w:line="340" w:lineRule="atLeast"/>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课程团队主要成员</w:t>
            </w:r>
          </w:p>
          <w:p w:rsidR="0003483E" w:rsidRPr="0003483E" w:rsidRDefault="0003483E" w:rsidP="0003483E">
            <w:pPr>
              <w:spacing w:line="340" w:lineRule="atLeast"/>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（序号</w:t>
            </w:r>
            <w:r w:rsidRPr="0003483E">
              <w:rPr>
                <w:rFonts w:ascii="Times New Roman" w:eastAsia="仿宋_GB2312" w:hAnsi="Times New Roman" w:cs="Times New Roman"/>
                <w:kern w:val="0"/>
                <w:sz w:val="24"/>
              </w:rPr>
              <w:t>1</w:t>
            </w:r>
            <w:r w:rsidRPr="0003483E">
              <w:rPr>
                <w:rFonts w:ascii="Times New Roman" w:eastAsia="仿宋_GB2312" w:hAnsi="Times New Roman" w:cs="Times New Roman"/>
                <w:kern w:val="0"/>
                <w:sz w:val="24"/>
              </w:rPr>
              <w:t>为课程负责人，课程负责人及团队其他主要成员总人数限</w:t>
            </w:r>
            <w:r w:rsidRPr="0003483E">
              <w:rPr>
                <w:rFonts w:ascii="Times New Roman" w:eastAsia="仿宋_GB2312" w:hAnsi="Times New Roman" w:cs="Times New Roman" w:hint="eastAsia"/>
                <w:kern w:val="0"/>
                <w:sz w:val="24"/>
              </w:rPr>
              <w:t>8</w:t>
            </w:r>
            <w:r w:rsidRPr="0003483E">
              <w:rPr>
                <w:rFonts w:ascii="Times New Roman" w:eastAsia="仿宋_GB2312" w:hAnsi="Times New Roman" w:cs="Times New Roman"/>
                <w:kern w:val="0"/>
                <w:sz w:val="24"/>
              </w:rPr>
              <w:t>人之内</w:t>
            </w:r>
            <w:r w:rsidRPr="0003483E">
              <w:rPr>
                <w:rFonts w:ascii="仿宋_GB2312" w:eastAsia="仿宋_GB2312" w:hAnsi="仿宋_GB2312" w:cs="仿宋_GB2312" w:hint="eastAsia"/>
                <w:kern w:val="0"/>
                <w:sz w:val="24"/>
              </w:rPr>
              <w:t>）</w:t>
            </w:r>
          </w:p>
        </w:tc>
      </w:tr>
      <w:tr w:rsidR="0003483E" w:rsidRPr="0003483E" w:rsidTr="0003483E">
        <w:trPr>
          <w:trHeight w:val="98"/>
        </w:trPr>
        <w:tc>
          <w:tcPr>
            <w:tcW w:w="854" w:type="dxa"/>
            <w:vAlign w:val="center"/>
          </w:tcPr>
          <w:p w:rsidR="0003483E" w:rsidRPr="0003483E" w:rsidRDefault="0003483E" w:rsidP="0003483E">
            <w:pPr>
              <w:snapToGrid w:val="0"/>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序号</w:t>
            </w:r>
          </w:p>
        </w:tc>
        <w:tc>
          <w:tcPr>
            <w:tcW w:w="821" w:type="dxa"/>
            <w:vAlign w:val="center"/>
          </w:tcPr>
          <w:p w:rsidR="0003483E" w:rsidRPr="0003483E" w:rsidRDefault="0003483E" w:rsidP="0003483E">
            <w:pPr>
              <w:snapToGrid w:val="0"/>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姓名</w:t>
            </w:r>
          </w:p>
        </w:tc>
        <w:tc>
          <w:tcPr>
            <w:tcW w:w="903" w:type="dxa"/>
            <w:vAlign w:val="center"/>
          </w:tcPr>
          <w:p w:rsidR="0003483E" w:rsidRPr="0003483E" w:rsidRDefault="0003483E" w:rsidP="0003483E">
            <w:pPr>
              <w:snapToGrid w:val="0"/>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院系/</w:t>
            </w:r>
          </w:p>
          <w:p w:rsidR="0003483E" w:rsidRPr="0003483E" w:rsidRDefault="0003483E" w:rsidP="0003483E">
            <w:pPr>
              <w:snapToGrid w:val="0"/>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部门</w:t>
            </w:r>
          </w:p>
        </w:tc>
        <w:tc>
          <w:tcPr>
            <w:tcW w:w="779" w:type="dxa"/>
            <w:vAlign w:val="center"/>
          </w:tcPr>
          <w:p w:rsidR="0003483E" w:rsidRPr="0003483E" w:rsidRDefault="0003483E" w:rsidP="0003483E">
            <w:pPr>
              <w:snapToGrid w:val="0"/>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出生</w:t>
            </w:r>
          </w:p>
          <w:p w:rsidR="0003483E" w:rsidRPr="0003483E" w:rsidRDefault="0003483E" w:rsidP="0003483E">
            <w:pPr>
              <w:snapToGrid w:val="0"/>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年月</w:t>
            </w:r>
          </w:p>
        </w:tc>
        <w:tc>
          <w:tcPr>
            <w:tcW w:w="794" w:type="dxa"/>
            <w:vAlign w:val="center"/>
          </w:tcPr>
          <w:p w:rsidR="0003483E" w:rsidRPr="0003483E" w:rsidRDefault="0003483E" w:rsidP="0003483E">
            <w:pPr>
              <w:snapToGrid w:val="0"/>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职务</w:t>
            </w:r>
          </w:p>
        </w:tc>
        <w:tc>
          <w:tcPr>
            <w:tcW w:w="903" w:type="dxa"/>
            <w:vAlign w:val="center"/>
          </w:tcPr>
          <w:p w:rsidR="0003483E" w:rsidRPr="0003483E" w:rsidRDefault="0003483E" w:rsidP="0003483E">
            <w:pPr>
              <w:snapToGrid w:val="0"/>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职称</w:t>
            </w:r>
          </w:p>
        </w:tc>
        <w:tc>
          <w:tcPr>
            <w:tcW w:w="890" w:type="dxa"/>
            <w:vAlign w:val="center"/>
          </w:tcPr>
          <w:p w:rsidR="0003483E" w:rsidRPr="0003483E" w:rsidRDefault="0003483E" w:rsidP="0003483E">
            <w:pPr>
              <w:snapToGrid w:val="0"/>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手机号码</w:t>
            </w:r>
          </w:p>
        </w:tc>
        <w:tc>
          <w:tcPr>
            <w:tcW w:w="916" w:type="dxa"/>
            <w:vAlign w:val="center"/>
          </w:tcPr>
          <w:p w:rsidR="0003483E" w:rsidRPr="0003483E" w:rsidRDefault="0003483E" w:rsidP="0003483E">
            <w:pPr>
              <w:snapToGrid w:val="0"/>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电子</w:t>
            </w:r>
          </w:p>
          <w:p w:rsidR="0003483E" w:rsidRPr="0003483E" w:rsidRDefault="0003483E" w:rsidP="0003483E">
            <w:pPr>
              <w:snapToGrid w:val="0"/>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邮箱</w:t>
            </w:r>
          </w:p>
        </w:tc>
        <w:tc>
          <w:tcPr>
            <w:tcW w:w="2454" w:type="dxa"/>
            <w:vAlign w:val="center"/>
          </w:tcPr>
          <w:p w:rsidR="0003483E" w:rsidRPr="0003483E" w:rsidRDefault="0003483E" w:rsidP="0003483E">
            <w:pPr>
              <w:spacing w:line="340" w:lineRule="atLeast"/>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教学任务</w:t>
            </w:r>
          </w:p>
        </w:tc>
      </w:tr>
      <w:tr w:rsidR="0003483E" w:rsidRPr="0003483E" w:rsidTr="0003483E">
        <w:trPr>
          <w:trHeight w:val="94"/>
        </w:trPr>
        <w:tc>
          <w:tcPr>
            <w:tcW w:w="854" w:type="dxa"/>
          </w:tcPr>
          <w:p w:rsidR="0003483E" w:rsidRPr="0003483E" w:rsidRDefault="0003483E" w:rsidP="0003483E">
            <w:pPr>
              <w:spacing w:line="340" w:lineRule="atLeast"/>
              <w:jc w:val="center"/>
              <w:rPr>
                <w:rFonts w:ascii="Times New Roman" w:eastAsia="仿宋_GB2312" w:hAnsi="Times New Roman" w:cs="Times New Roman"/>
                <w:kern w:val="0"/>
                <w:sz w:val="24"/>
              </w:rPr>
            </w:pPr>
            <w:r w:rsidRPr="0003483E">
              <w:rPr>
                <w:rFonts w:ascii="Times New Roman" w:eastAsia="仿宋_GB2312" w:hAnsi="Times New Roman" w:cs="Times New Roman"/>
                <w:kern w:val="0"/>
                <w:sz w:val="24"/>
              </w:rPr>
              <w:t>1</w:t>
            </w:r>
          </w:p>
        </w:tc>
        <w:tc>
          <w:tcPr>
            <w:tcW w:w="821" w:type="dxa"/>
          </w:tcPr>
          <w:p w:rsidR="0003483E" w:rsidRPr="0003483E" w:rsidRDefault="0003483E" w:rsidP="0003483E">
            <w:pPr>
              <w:spacing w:line="340" w:lineRule="atLeast"/>
              <w:rPr>
                <w:rFonts w:ascii="仿宋_GB2312" w:eastAsia="仿宋_GB2312" w:hAnsi="仿宋_GB2312" w:cs="仿宋_GB2312"/>
                <w:kern w:val="0"/>
                <w:sz w:val="24"/>
              </w:rPr>
            </w:pPr>
          </w:p>
        </w:tc>
        <w:tc>
          <w:tcPr>
            <w:tcW w:w="903" w:type="dxa"/>
          </w:tcPr>
          <w:p w:rsidR="0003483E" w:rsidRPr="0003483E" w:rsidRDefault="0003483E" w:rsidP="0003483E">
            <w:pPr>
              <w:spacing w:line="340" w:lineRule="atLeast"/>
              <w:rPr>
                <w:rFonts w:ascii="仿宋_GB2312" w:eastAsia="仿宋_GB2312" w:hAnsi="仿宋_GB2312" w:cs="仿宋_GB2312"/>
                <w:kern w:val="0"/>
                <w:sz w:val="24"/>
              </w:rPr>
            </w:pPr>
          </w:p>
        </w:tc>
        <w:tc>
          <w:tcPr>
            <w:tcW w:w="779" w:type="dxa"/>
          </w:tcPr>
          <w:p w:rsidR="0003483E" w:rsidRPr="0003483E" w:rsidRDefault="0003483E" w:rsidP="0003483E">
            <w:pPr>
              <w:spacing w:line="340" w:lineRule="atLeast"/>
              <w:rPr>
                <w:rFonts w:ascii="仿宋_GB2312" w:eastAsia="仿宋_GB2312" w:hAnsi="仿宋_GB2312" w:cs="仿宋_GB2312"/>
                <w:kern w:val="0"/>
                <w:sz w:val="24"/>
              </w:rPr>
            </w:pPr>
          </w:p>
        </w:tc>
        <w:tc>
          <w:tcPr>
            <w:tcW w:w="794" w:type="dxa"/>
          </w:tcPr>
          <w:p w:rsidR="0003483E" w:rsidRPr="0003483E" w:rsidRDefault="0003483E" w:rsidP="0003483E">
            <w:pPr>
              <w:spacing w:line="340" w:lineRule="atLeast"/>
              <w:rPr>
                <w:rFonts w:ascii="仿宋_GB2312" w:eastAsia="仿宋_GB2312" w:hAnsi="仿宋_GB2312" w:cs="仿宋_GB2312"/>
                <w:kern w:val="0"/>
                <w:sz w:val="24"/>
              </w:rPr>
            </w:pPr>
          </w:p>
        </w:tc>
        <w:tc>
          <w:tcPr>
            <w:tcW w:w="903" w:type="dxa"/>
          </w:tcPr>
          <w:p w:rsidR="0003483E" w:rsidRPr="0003483E" w:rsidRDefault="0003483E" w:rsidP="0003483E">
            <w:pPr>
              <w:spacing w:line="340" w:lineRule="atLeast"/>
              <w:rPr>
                <w:rFonts w:ascii="仿宋_GB2312" w:eastAsia="仿宋_GB2312" w:hAnsi="仿宋_GB2312" w:cs="仿宋_GB2312"/>
                <w:kern w:val="0"/>
                <w:sz w:val="24"/>
              </w:rPr>
            </w:pPr>
          </w:p>
        </w:tc>
        <w:tc>
          <w:tcPr>
            <w:tcW w:w="890" w:type="dxa"/>
          </w:tcPr>
          <w:p w:rsidR="0003483E" w:rsidRPr="0003483E" w:rsidRDefault="0003483E" w:rsidP="0003483E">
            <w:pPr>
              <w:spacing w:line="340" w:lineRule="atLeast"/>
              <w:rPr>
                <w:rFonts w:ascii="仿宋_GB2312" w:eastAsia="仿宋_GB2312" w:hAnsi="仿宋_GB2312" w:cs="仿宋_GB2312"/>
                <w:kern w:val="0"/>
                <w:sz w:val="24"/>
              </w:rPr>
            </w:pPr>
          </w:p>
        </w:tc>
        <w:tc>
          <w:tcPr>
            <w:tcW w:w="916" w:type="dxa"/>
          </w:tcPr>
          <w:p w:rsidR="0003483E" w:rsidRPr="0003483E" w:rsidRDefault="0003483E" w:rsidP="0003483E">
            <w:pPr>
              <w:spacing w:line="340" w:lineRule="atLeast"/>
              <w:rPr>
                <w:rFonts w:ascii="仿宋_GB2312" w:eastAsia="仿宋_GB2312" w:hAnsi="仿宋_GB2312" w:cs="仿宋_GB2312"/>
                <w:kern w:val="0"/>
                <w:sz w:val="24"/>
              </w:rPr>
            </w:pPr>
          </w:p>
        </w:tc>
        <w:tc>
          <w:tcPr>
            <w:tcW w:w="2454" w:type="dxa"/>
          </w:tcPr>
          <w:p w:rsidR="0003483E" w:rsidRPr="0003483E" w:rsidRDefault="0003483E" w:rsidP="0003483E">
            <w:pPr>
              <w:spacing w:line="340" w:lineRule="atLeast"/>
              <w:rPr>
                <w:rFonts w:ascii="仿宋_GB2312" w:eastAsia="仿宋_GB2312" w:hAnsi="仿宋_GB2312" w:cs="仿宋_GB2312"/>
                <w:kern w:val="0"/>
                <w:sz w:val="24"/>
              </w:rPr>
            </w:pPr>
          </w:p>
        </w:tc>
      </w:tr>
      <w:tr w:rsidR="0003483E" w:rsidRPr="0003483E" w:rsidTr="0003483E">
        <w:trPr>
          <w:trHeight w:val="94"/>
        </w:trPr>
        <w:tc>
          <w:tcPr>
            <w:tcW w:w="854" w:type="dxa"/>
          </w:tcPr>
          <w:p w:rsidR="0003483E" w:rsidRPr="0003483E" w:rsidRDefault="0003483E" w:rsidP="0003483E">
            <w:pPr>
              <w:spacing w:line="340" w:lineRule="atLeast"/>
              <w:jc w:val="center"/>
              <w:rPr>
                <w:rFonts w:ascii="Times New Roman" w:eastAsia="仿宋_GB2312" w:hAnsi="Times New Roman" w:cs="Times New Roman"/>
                <w:kern w:val="0"/>
                <w:sz w:val="24"/>
              </w:rPr>
            </w:pPr>
            <w:r w:rsidRPr="0003483E">
              <w:rPr>
                <w:rFonts w:ascii="Times New Roman" w:eastAsia="仿宋_GB2312" w:hAnsi="Times New Roman" w:cs="Times New Roman"/>
                <w:kern w:val="0"/>
                <w:sz w:val="24"/>
              </w:rPr>
              <w:t>2</w:t>
            </w:r>
          </w:p>
        </w:tc>
        <w:tc>
          <w:tcPr>
            <w:tcW w:w="821" w:type="dxa"/>
          </w:tcPr>
          <w:p w:rsidR="0003483E" w:rsidRPr="0003483E" w:rsidRDefault="0003483E" w:rsidP="0003483E">
            <w:pPr>
              <w:spacing w:line="340" w:lineRule="atLeast"/>
              <w:rPr>
                <w:rFonts w:ascii="仿宋_GB2312" w:eastAsia="仿宋_GB2312" w:hAnsi="仿宋_GB2312" w:cs="仿宋_GB2312"/>
                <w:kern w:val="0"/>
                <w:sz w:val="24"/>
              </w:rPr>
            </w:pPr>
          </w:p>
        </w:tc>
        <w:tc>
          <w:tcPr>
            <w:tcW w:w="903" w:type="dxa"/>
          </w:tcPr>
          <w:p w:rsidR="0003483E" w:rsidRPr="0003483E" w:rsidRDefault="0003483E" w:rsidP="0003483E">
            <w:pPr>
              <w:spacing w:line="340" w:lineRule="atLeast"/>
              <w:rPr>
                <w:rFonts w:ascii="仿宋_GB2312" w:eastAsia="仿宋_GB2312" w:hAnsi="仿宋_GB2312" w:cs="仿宋_GB2312"/>
                <w:kern w:val="0"/>
                <w:sz w:val="24"/>
              </w:rPr>
            </w:pPr>
          </w:p>
        </w:tc>
        <w:tc>
          <w:tcPr>
            <w:tcW w:w="779" w:type="dxa"/>
          </w:tcPr>
          <w:p w:rsidR="0003483E" w:rsidRPr="0003483E" w:rsidRDefault="0003483E" w:rsidP="0003483E">
            <w:pPr>
              <w:spacing w:line="340" w:lineRule="atLeast"/>
              <w:rPr>
                <w:rFonts w:ascii="仿宋_GB2312" w:eastAsia="仿宋_GB2312" w:hAnsi="仿宋_GB2312" w:cs="仿宋_GB2312"/>
                <w:kern w:val="0"/>
                <w:sz w:val="24"/>
              </w:rPr>
            </w:pPr>
          </w:p>
        </w:tc>
        <w:tc>
          <w:tcPr>
            <w:tcW w:w="794" w:type="dxa"/>
          </w:tcPr>
          <w:p w:rsidR="0003483E" w:rsidRPr="0003483E" w:rsidRDefault="0003483E" w:rsidP="0003483E">
            <w:pPr>
              <w:spacing w:line="340" w:lineRule="atLeast"/>
              <w:rPr>
                <w:rFonts w:ascii="仿宋_GB2312" w:eastAsia="仿宋_GB2312" w:hAnsi="仿宋_GB2312" w:cs="仿宋_GB2312"/>
                <w:kern w:val="0"/>
                <w:sz w:val="24"/>
              </w:rPr>
            </w:pPr>
          </w:p>
        </w:tc>
        <w:tc>
          <w:tcPr>
            <w:tcW w:w="903" w:type="dxa"/>
          </w:tcPr>
          <w:p w:rsidR="0003483E" w:rsidRPr="0003483E" w:rsidRDefault="0003483E" w:rsidP="0003483E">
            <w:pPr>
              <w:spacing w:line="340" w:lineRule="atLeast"/>
              <w:rPr>
                <w:rFonts w:ascii="仿宋_GB2312" w:eastAsia="仿宋_GB2312" w:hAnsi="仿宋_GB2312" w:cs="仿宋_GB2312"/>
                <w:kern w:val="0"/>
                <w:sz w:val="24"/>
              </w:rPr>
            </w:pPr>
          </w:p>
        </w:tc>
        <w:tc>
          <w:tcPr>
            <w:tcW w:w="890" w:type="dxa"/>
          </w:tcPr>
          <w:p w:rsidR="0003483E" w:rsidRPr="0003483E" w:rsidRDefault="0003483E" w:rsidP="0003483E">
            <w:pPr>
              <w:spacing w:line="340" w:lineRule="atLeast"/>
              <w:rPr>
                <w:rFonts w:ascii="仿宋_GB2312" w:eastAsia="仿宋_GB2312" w:hAnsi="仿宋_GB2312" w:cs="仿宋_GB2312"/>
                <w:kern w:val="0"/>
                <w:sz w:val="24"/>
              </w:rPr>
            </w:pPr>
          </w:p>
        </w:tc>
        <w:tc>
          <w:tcPr>
            <w:tcW w:w="916" w:type="dxa"/>
          </w:tcPr>
          <w:p w:rsidR="0003483E" w:rsidRPr="0003483E" w:rsidRDefault="0003483E" w:rsidP="0003483E">
            <w:pPr>
              <w:spacing w:line="340" w:lineRule="atLeast"/>
              <w:rPr>
                <w:rFonts w:ascii="仿宋_GB2312" w:eastAsia="仿宋_GB2312" w:hAnsi="仿宋_GB2312" w:cs="仿宋_GB2312"/>
                <w:kern w:val="0"/>
                <w:sz w:val="24"/>
              </w:rPr>
            </w:pPr>
          </w:p>
        </w:tc>
        <w:tc>
          <w:tcPr>
            <w:tcW w:w="2454" w:type="dxa"/>
          </w:tcPr>
          <w:p w:rsidR="0003483E" w:rsidRPr="0003483E" w:rsidRDefault="0003483E" w:rsidP="0003483E">
            <w:pPr>
              <w:spacing w:line="340" w:lineRule="atLeast"/>
              <w:rPr>
                <w:rFonts w:ascii="仿宋_GB2312" w:eastAsia="仿宋_GB2312" w:hAnsi="仿宋_GB2312" w:cs="仿宋_GB2312"/>
                <w:kern w:val="0"/>
                <w:sz w:val="24"/>
              </w:rPr>
            </w:pPr>
          </w:p>
        </w:tc>
      </w:tr>
      <w:tr w:rsidR="0003483E" w:rsidRPr="0003483E" w:rsidTr="0003483E">
        <w:trPr>
          <w:trHeight w:val="94"/>
        </w:trPr>
        <w:tc>
          <w:tcPr>
            <w:tcW w:w="854" w:type="dxa"/>
          </w:tcPr>
          <w:p w:rsidR="0003483E" w:rsidRPr="0003483E" w:rsidRDefault="0003483E" w:rsidP="0003483E">
            <w:pPr>
              <w:spacing w:line="340" w:lineRule="atLeast"/>
              <w:jc w:val="center"/>
              <w:rPr>
                <w:rFonts w:ascii="Times New Roman" w:eastAsia="仿宋_GB2312" w:hAnsi="Times New Roman" w:cs="Times New Roman"/>
                <w:kern w:val="0"/>
                <w:sz w:val="24"/>
              </w:rPr>
            </w:pPr>
            <w:r w:rsidRPr="0003483E">
              <w:rPr>
                <w:rFonts w:ascii="Times New Roman" w:eastAsia="仿宋_GB2312" w:hAnsi="Times New Roman" w:cs="Times New Roman"/>
                <w:kern w:val="0"/>
                <w:sz w:val="24"/>
              </w:rPr>
              <w:t>3</w:t>
            </w:r>
          </w:p>
        </w:tc>
        <w:tc>
          <w:tcPr>
            <w:tcW w:w="821" w:type="dxa"/>
          </w:tcPr>
          <w:p w:rsidR="0003483E" w:rsidRPr="0003483E" w:rsidRDefault="0003483E" w:rsidP="0003483E">
            <w:pPr>
              <w:spacing w:line="340" w:lineRule="atLeast"/>
              <w:rPr>
                <w:rFonts w:ascii="仿宋_GB2312" w:eastAsia="仿宋_GB2312" w:hAnsi="仿宋_GB2312" w:cs="仿宋_GB2312"/>
                <w:kern w:val="0"/>
                <w:sz w:val="24"/>
              </w:rPr>
            </w:pPr>
          </w:p>
        </w:tc>
        <w:tc>
          <w:tcPr>
            <w:tcW w:w="903" w:type="dxa"/>
          </w:tcPr>
          <w:p w:rsidR="0003483E" w:rsidRPr="0003483E" w:rsidRDefault="0003483E" w:rsidP="0003483E">
            <w:pPr>
              <w:spacing w:line="340" w:lineRule="atLeast"/>
              <w:rPr>
                <w:rFonts w:ascii="仿宋_GB2312" w:eastAsia="仿宋_GB2312" w:hAnsi="仿宋_GB2312" w:cs="仿宋_GB2312"/>
                <w:kern w:val="0"/>
                <w:sz w:val="24"/>
              </w:rPr>
            </w:pPr>
          </w:p>
        </w:tc>
        <w:tc>
          <w:tcPr>
            <w:tcW w:w="779" w:type="dxa"/>
          </w:tcPr>
          <w:p w:rsidR="0003483E" w:rsidRPr="0003483E" w:rsidRDefault="0003483E" w:rsidP="0003483E">
            <w:pPr>
              <w:spacing w:line="340" w:lineRule="atLeast"/>
              <w:rPr>
                <w:rFonts w:ascii="仿宋_GB2312" w:eastAsia="仿宋_GB2312" w:hAnsi="仿宋_GB2312" w:cs="仿宋_GB2312"/>
                <w:kern w:val="0"/>
                <w:sz w:val="24"/>
              </w:rPr>
            </w:pPr>
          </w:p>
        </w:tc>
        <w:tc>
          <w:tcPr>
            <w:tcW w:w="794" w:type="dxa"/>
          </w:tcPr>
          <w:p w:rsidR="0003483E" w:rsidRPr="0003483E" w:rsidRDefault="0003483E" w:rsidP="0003483E">
            <w:pPr>
              <w:spacing w:line="340" w:lineRule="atLeast"/>
              <w:rPr>
                <w:rFonts w:ascii="仿宋_GB2312" w:eastAsia="仿宋_GB2312" w:hAnsi="仿宋_GB2312" w:cs="仿宋_GB2312"/>
                <w:kern w:val="0"/>
                <w:sz w:val="24"/>
              </w:rPr>
            </w:pPr>
          </w:p>
        </w:tc>
        <w:tc>
          <w:tcPr>
            <w:tcW w:w="903" w:type="dxa"/>
          </w:tcPr>
          <w:p w:rsidR="0003483E" w:rsidRPr="0003483E" w:rsidRDefault="0003483E" w:rsidP="0003483E">
            <w:pPr>
              <w:spacing w:line="340" w:lineRule="atLeast"/>
              <w:rPr>
                <w:rFonts w:ascii="仿宋_GB2312" w:eastAsia="仿宋_GB2312" w:hAnsi="仿宋_GB2312" w:cs="仿宋_GB2312"/>
                <w:kern w:val="0"/>
                <w:sz w:val="24"/>
              </w:rPr>
            </w:pPr>
          </w:p>
        </w:tc>
        <w:tc>
          <w:tcPr>
            <w:tcW w:w="890" w:type="dxa"/>
          </w:tcPr>
          <w:p w:rsidR="0003483E" w:rsidRPr="0003483E" w:rsidRDefault="0003483E" w:rsidP="0003483E">
            <w:pPr>
              <w:spacing w:line="340" w:lineRule="atLeast"/>
              <w:rPr>
                <w:rFonts w:ascii="仿宋_GB2312" w:eastAsia="仿宋_GB2312" w:hAnsi="仿宋_GB2312" w:cs="仿宋_GB2312"/>
                <w:kern w:val="0"/>
                <w:sz w:val="24"/>
              </w:rPr>
            </w:pPr>
          </w:p>
        </w:tc>
        <w:tc>
          <w:tcPr>
            <w:tcW w:w="916" w:type="dxa"/>
          </w:tcPr>
          <w:p w:rsidR="0003483E" w:rsidRPr="0003483E" w:rsidRDefault="0003483E" w:rsidP="0003483E">
            <w:pPr>
              <w:spacing w:line="340" w:lineRule="atLeast"/>
              <w:rPr>
                <w:rFonts w:ascii="仿宋_GB2312" w:eastAsia="仿宋_GB2312" w:hAnsi="仿宋_GB2312" w:cs="仿宋_GB2312"/>
                <w:kern w:val="0"/>
                <w:sz w:val="24"/>
              </w:rPr>
            </w:pPr>
          </w:p>
        </w:tc>
        <w:tc>
          <w:tcPr>
            <w:tcW w:w="2454" w:type="dxa"/>
          </w:tcPr>
          <w:p w:rsidR="0003483E" w:rsidRPr="0003483E" w:rsidRDefault="0003483E" w:rsidP="0003483E">
            <w:pPr>
              <w:spacing w:line="340" w:lineRule="atLeast"/>
              <w:rPr>
                <w:rFonts w:ascii="仿宋_GB2312" w:eastAsia="仿宋_GB2312" w:hAnsi="仿宋_GB2312" w:cs="仿宋_GB2312"/>
                <w:kern w:val="0"/>
                <w:sz w:val="24"/>
              </w:rPr>
            </w:pPr>
          </w:p>
        </w:tc>
      </w:tr>
      <w:tr w:rsidR="0003483E" w:rsidRPr="0003483E" w:rsidTr="0003483E">
        <w:trPr>
          <w:trHeight w:val="94"/>
        </w:trPr>
        <w:tc>
          <w:tcPr>
            <w:tcW w:w="854" w:type="dxa"/>
          </w:tcPr>
          <w:p w:rsidR="0003483E" w:rsidRPr="0003483E" w:rsidRDefault="0003483E" w:rsidP="0003483E">
            <w:pPr>
              <w:spacing w:line="340" w:lineRule="atLeast"/>
              <w:jc w:val="center"/>
              <w:rPr>
                <w:rFonts w:ascii="Times New Roman" w:eastAsia="仿宋_GB2312" w:hAnsi="Times New Roman" w:cs="Times New Roman"/>
                <w:kern w:val="0"/>
                <w:sz w:val="24"/>
              </w:rPr>
            </w:pPr>
            <w:r w:rsidRPr="0003483E">
              <w:rPr>
                <w:rFonts w:ascii="Times New Roman" w:eastAsia="仿宋_GB2312" w:hAnsi="Times New Roman" w:cs="Times New Roman"/>
                <w:kern w:val="0"/>
                <w:sz w:val="24"/>
              </w:rPr>
              <w:t>4</w:t>
            </w:r>
          </w:p>
        </w:tc>
        <w:tc>
          <w:tcPr>
            <w:tcW w:w="821" w:type="dxa"/>
          </w:tcPr>
          <w:p w:rsidR="0003483E" w:rsidRPr="0003483E" w:rsidRDefault="0003483E" w:rsidP="0003483E">
            <w:pPr>
              <w:spacing w:line="340" w:lineRule="atLeast"/>
              <w:rPr>
                <w:rFonts w:ascii="仿宋_GB2312" w:eastAsia="仿宋_GB2312" w:hAnsi="仿宋_GB2312" w:cs="仿宋_GB2312"/>
                <w:kern w:val="0"/>
                <w:sz w:val="24"/>
              </w:rPr>
            </w:pPr>
          </w:p>
        </w:tc>
        <w:tc>
          <w:tcPr>
            <w:tcW w:w="903" w:type="dxa"/>
          </w:tcPr>
          <w:p w:rsidR="0003483E" w:rsidRPr="0003483E" w:rsidRDefault="0003483E" w:rsidP="0003483E">
            <w:pPr>
              <w:spacing w:line="340" w:lineRule="atLeast"/>
              <w:rPr>
                <w:rFonts w:ascii="仿宋_GB2312" w:eastAsia="仿宋_GB2312" w:hAnsi="仿宋_GB2312" w:cs="仿宋_GB2312"/>
                <w:kern w:val="0"/>
                <w:sz w:val="24"/>
              </w:rPr>
            </w:pPr>
          </w:p>
        </w:tc>
        <w:tc>
          <w:tcPr>
            <w:tcW w:w="779" w:type="dxa"/>
          </w:tcPr>
          <w:p w:rsidR="0003483E" w:rsidRPr="0003483E" w:rsidRDefault="0003483E" w:rsidP="0003483E">
            <w:pPr>
              <w:spacing w:line="340" w:lineRule="atLeast"/>
              <w:rPr>
                <w:rFonts w:ascii="仿宋_GB2312" w:eastAsia="仿宋_GB2312" w:hAnsi="仿宋_GB2312" w:cs="仿宋_GB2312"/>
                <w:kern w:val="0"/>
                <w:sz w:val="24"/>
              </w:rPr>
            </w:pPr>
          </w:p>
        </w:tc>
        <w:tc>
          <w:tcPr>
            <w:tcW w:w="794" w:type="dxa"/>
          </w:tcPr>
          <w:p w:rsidR="0003483E" w:rsidRPr="0003483E" w:rsidRDefault="0003483E" w:rsidP="0003483E">
            <w:pPr>
              <w:spacing w:line="340" w:lineRule="atLeast"/>
              <w:rPr>
                <w:rFonts w:ascii="仿宋_GB2312" w:eastAsia="仿宋_GB2312" w:hAnsi="仿宋_GB2312" w:cs="仿宋_GB2312"/>
                <w:kern w:val="0"/>
                <w:sz w:val="24"/>
              </w:rPr>
            </w:pPr>
          </w:p>
        </w:tc>
        <w:tc>
          <w:tcPr>
            <w:tcW w:w="903" w:type="dxa"/>
          </w:tcPr>
          <w:p w:rsidR="0003483E" w:rsidRPr="0003483E" w:rsidRDefault="0003483E" w:rsidP="0003483E">
            <w:pPr>
              <w:spacing w:line="340" w:lineRule="atLeast"/>
              <w:rPr>
                <w:rFonts w:ascii="仿宋_GB2312" w:eastAsia="仿宋_GB2312" w:hAnsi="仿宋_GB2312" w:cs="仿宋_GB2312"/>
                <w:kern w:val="0"/>
                <w:sz w:val="24"/>
              </w:rPr>
            </w:pPr>
          </w:p>
        </w:tc>
        <w:tc>
          <w:tcPr>
            <w:tcW w:w="890" w:type="dxa"/>
          </w:tcPr>
          <w:p w:rsidR="0003483E" w:rsidRPr="0003483E" w:rsidRDefault="0003483E" w:rsidP="0003483E">
            <w:pPr>
              <w:spacing w:line="340" w:lineRule="atLeast"/>
              <w:rPr>
                <w:rFonts w:ascii="仿宋_GB2312" w:eastAsia="仿宋_GB2312" w:hAnsi="仿宋_GB2312" w:cs="仿宋_GB2312"/>
                <w:kern w:val="0"/>
                <w:sz w:val="24"/>
              </w:rPr>
            </w:pPr>
          </w:p>
        </w:tc>
        <w:tc>
          <w:tcPr>
            <w:tcW w:w="916" w:type="dxa"/>
          </w:tcPr>
          <w:p w:rsidR="0003483E" w:rsidRPr="0003483E" w:rsidRDefault="0003483E" w:rsidP="0003483E">
            <w:pPr>
              <w:spacing w:line="340" w:lineRule="atLeast"/>
              <w:rPr>
                <w:rFonts w:ascii="仿宋_GB2312" w:eastAsia="仿宋_GB2312" w:hAnsi="仿宋_GB2312" w:cs="仿宋_GB2312"/>
                <w:kern w:val="0"/>
                <w:sz w:val="24"/>
              </w:rPr>
            </w:pPr>
          </w:p>
        </w:tc>
        <w:tc>
          <w:tcPr>
            <w:tcW w:w="2454" w:type="dxa"/>
          </w:tcPr>
          <w:p w:rsidR="0003483E" w:rsidRPr="0003483E" w:rsidRDefault="0003483E" w:rsidP="0003483E">
            <w:pPr>
              <w:spacing w:line="340" w:lineRule="atLeast"/>
              <w:rPr>
                <w:rFonts w:ascii="仿宋_GB2312" w:eastAsia="仿宋_GB2312" w:hAnsi="仿宋_GB2312" w:cs="仿宋_GB2312"/>
                <w:kern w:val="0"/>
                <w:sz w:val="24"/>
              </w:rPr>
            </w:pPr>
          </w:p>
        </w:tc>
      </w:tr>
      <w:tr w:rsidR="0003483E" w:rsidRPr="0003483E" w:rsidTr="0003483E">
        <w:trPr>
          <w:trHeight w:val="94"/>
        </w:trPr>
        <w:tc>
          <w:tcPr>
            <w:tcW w:w="854" w:type="dxa"/>
          </w:tcPr>
          <w:p w:rsidR="0003483E" w:rsidRPr="0003483E" w:rsidRDefault="0003483E" w:rsidP="0003483E">
            <w:pPr>
              <w:spacing w:line="340" w:lineRule="atLeast"/>
              <w:jc w:val="center"/>
              <w:rPr>
                <w:rFonts w:ascii="Times New Roman" w:eastAsia="仿宋_GB2312" w:hAnsi="Times New Roman" w:cs="Times New Roman"/>
                <w:kern w:val="0"/>
                <w:sz w:val="24"/>
              </w:rPr>
            </w:pPr>
            <w:r w:rsidRPr="0003483E">
              <w:rPr>
                <w:rFonts w:ascii="Times New Roman" w:eastAsia="仿宋_GB2312" w:hAnsi="Times New Roman" w:cs="Times New Roman"/>
                <w:kern w:val="0"/>
                <w:sz w:val="24"/>
              </w:rPr>
              <w:t>5</w:t>
            </w:r>
          </w:p>
        </w:tc>
        <w:tc>
          <w:tcPr>
            <w:tcW w:w="821" w:type="dxa"/>
          </w:tcPr>
          <w:p w:rsidR="0003483E" w:rsidRPr="0003483E" w:rsidRDefault="0003483E" w:rsidP="0003483E">
            <w:pPr>
              <w:spacing w:line="340" w:lineRule="atLeast"/>
              <w:rPr>
                <w:rFonts w:ascii="仿宋_GB2312" w:eastAsia="仿宋_GB2312" w:hAnsi="仿宋_GB2312" w:cs="仿宋_GB2312"/>
                <w:kern w:val="0"/>
                <w:sz w:val="24"/>
              </w:rPr>
            </w:pPr>
          </w:p>
        </w:tc>
        <w:tc>
          <w:tcPr>
            <w:tcW w:w="903" w:type="dxa"/>
          </w:tcPr>
          <w:p w:rsidR="0003483E" w:rsidRPr="0003483E" w:rsidRDefault="0003483E" w:rsidP="0003483E">
            <w:pPr>
              <w:spacing w:line="340" w:lineRule="atLeast"/>
              <w:rPr>
                <w:rFonts w:ascii="仿宋_GB2312" w:eastAsia="仿宋_GB2312" w:hAnsi="仿宋_GB2312" w:cs="仿宋_GB2312"/>
                <w:kern w:val="0"/>
                <w:sz w:val="24"/>
              </w:rPr>
            </w:pPr>
          </w:p>
        </w:tc>
        <w:tc>
          <w:tcPr>
            <w:tcW w:w="779" w:type="dxa"/>
          </w:tcPr>
          <w:p w:rsidR="0003483E" w:rsidRPr="0003483E" w:rsidRDefault="0003483E" w:rsidP="0003483E">
            <w:pPr>
              <w:spacing w:line="340" w:lineRule="atLeast"/>
              <w:rPr>
                <w:rFonts w:ascii="仿宋_GB2312" w:eastAsia="仿宋_GB2312" w:hAnsi="仿宋_GB2312" w:cs="仿宋_GB2312"/>
                <w:kern w:val="0"/>
                <w:sz w:val="24"/>
              </w:rPr>
            </w:pPr>
          </w:p>
        </w:tc>
        <w:tc>
          <w:tcPr>
            <w:tcW w:w="794" w:type="dxa"/>
          </w:tcPr>
          <w:p w:rsidR="0003483E" w:rsidRPr="0003483E" w:rsidRDefault="0003483E" w:rsidP="0003483E">
            <w:pPr>
              <w:spacing w:line="340" w:lineRule="atLeast"/>
              <w:rPr>
                <w:rFonts w:ascii="仿宋_GB2312" w:eastAsia="仿宋_GB2312" w:hAnsi="仿宋_GB2312" w:cs="仿宋_GB2312"/>
                <w:kern w:val="0"/>
                <w:sz w:val="24"/>
              </w:rPr>
            </w:pPr>
          </w:p>
        </w:tc>
        <w:tc>
          <w:tcPr>
            <w:tcW w:w="903" w:type="dxa"/>
          </w:tcPr>
          <w:p w:rsidR="0003483E" w:rsidRPr="0003483E" w:rsidRDefault="0003483E" w:rsidP="0003483E">
            <w:pPr>
              <w:spacing w:line="340" w:lineRule="atLeast"/>
              <w:rPr>
                <w:rFonts w:ascii="仿宋_GB2312" w:eastAsia="仿宋_GB2312" w:hAnsi="仿宋_GB2312" w:cs="仿宋_GB2312"/>
                <w:kern w:val="0"/>
                <w:sz w:val="24"/>
              </w:rPr>
            </w:pPr>
          </w:p>
        </w:tc>
        <w:tc>
          <w:tcPr>
            <w:tcW w:w="890" w:type="dxa"/>
          </w:tcPr>
          <w:p w:rsidR="0003483E" w:rsidRPr="0003483E" w:rsidRDefault="0003483E" w:rsidP="0003483E">
            <w:pPr>
              <w:spacing w:line="340" w:lineRule="atLeast"/>
              <w:rPr>
                <w:rFonts w:ascii="仿宋_GB2312" w:eastAsia="仿宋_GB2312" w:hAnsi="仿宋_GB2312" w:cs="仿宋_GB2312"/>
                <w:kern w:val="0"/>
                <w:sz w:val="24"/>
              </w:rPr>
            </w:pPr>
          </w:p>
        </w:tc>
        <w:tc>
          <w:tcPr>
            <w:tcW w:w="916" w:type="dxa"/>
          </w:tcPr>
          <w:p w:rsidR="0003483E" w:rsidRPr="0003483E" w:rsidRDefault="0003483E" w:rsidP="0003483E">
            <w:pPr>
              <w:spacing w:line="340" w:lineRule="atLeast"/>
              <w:rPr>
                <w:rFonts w:ascii="仿宋_GB2312" w:eastAsia="仿宋_GB2312" w:hAnsi="仿宋_GB2312" w:cs="仿宋_GB2312"/>
                <w:kern w:val="0"/>
                <w:sz w:val="24"/>
              </w:rPr>
            </w:pPr>
          </w:p>
        </w:tc>
        <w:tc>
          <w:tcPr>
            <w:tcW w:w="2454" w:type="dxa"/>
          </w:tcPr>
          <w:p w:rsidR="0003483E" w:rsidRPr="0003483E" w:rsidRDefault="0003483E" w:rsidP="0003483E">
            <w:pPr>
              <w:spacing w:line="340" w:lineRule="atLeast"/>
              <w:rPr>
                <w:rFonts w:ascii="仿宋_GB2312" w:eastAsia="仿宋_GB2312" w:hAnsi="仿宋_GB2312" w:cs="仿宋_GB2312"/>
                <w:kern w:val="0"/>
                <w:sz w:val="24"/>
              </w:rPr>
            </w:pPr>
          </w:p>
        </w:tc>
      </w:tr>
      <w:tr w:rsidR="0003483E" w:rsidRPr="0003483E" w:rsidTr="0003483E">
        <w:trPr>
          <w:trHeight w:val="94"/>
        </w:trPr>
        <w:tc>
          <w:tcPr>
            <w:tcW w:w="854" w:type="dxa"/>
          </w:tcPr>
          <w:p w:rsidR="0003483E" w:rsidRPr="0003483E" w:rsidRDefault="0003483E" w:rsidP="0003483E">
            <w:pPr>
              <w:spacing w:line="340" w:lineRule="atLeast"/>
              <w:jc w:val="center"/>
              <w:rPr>
                <w:rFonts w:ascii="Times New Roman" w:eastAsia="仿宋_GB2312" w:hAnsi="Times New Roman" w:cs="Times New Roman"/>
                <w:kern w:val="0"/>
                <w:sz w:val="24"/>
              </w:rPr>
            </w:pPr>
            <w:r w:rsidRPr="0003483E">
              <w:rPr>
                <w:rFonts w:ascii="Times New Roman" w:eastAsia="仿宋_GB2312" w:hAnsi="Times New Roman" w:cs="Times New Roman" w:hint="eastAsia"/>
                <w:kern w:val="0"/>
                <w:sz w:val="24"/>
              </w:rPr>
              <w:t>6</w:t>
            </w:r>
          </w:p>
        </w:tc>
        <w:tc>
          <w:tcPr>
            <w:tcW w:w="821" w:type="dxa"/>
          </w:tcPr>
          <w:p w:rsidR="0003483E" w:rsidRPr="0003483E" w:rsidRDefault="0003483E" w:rsidP="0003483E">
            <w:pPr>
              <w:spacing w:line="340" w:lineRule="atLeast"/>
              <w:rPr>
                <w:rFonts w:ascii="仿宋_GB2312" w:eastAsia="仿宋_GB2312" w:hAnsi="仿宋_GB2312" w:cs="仿宋_GB2312"/>
                <w:kern w:val="0"/>
                <w:sz w:val="24"/>
              </w:rPr>
            </w:pPr>
          </w:p>
        </w:tc>
        <w:tc>
          <w:tcPr>
            <w:tcW w:w="903" w:type="dxa"/>
          </w:tcPr>
          <w:p w:rsidR="0003483E" w:rsidRPr="0003483E" w:rsidRDefault="0003483E" w:rsidP="0003483E">
            <w:pPr>
              <w:spacing w:line="340" w:lineRule="atLeast"/>
              <w:rPr>
                <w:rFonts w:ascii="仿宋_GB2312" w:eastAsia="仿宋_GB2312" w:hAnsi="仿宋_GB2312" w:cs="仿宋_GB2312"/>
                <w:kern w:val="0"/>
                <w:sz w:val="24"/>
              </w:rPr>
            </w:pPr>
          </w:p>
        </w:tc>
        <w:tc>
          <w:tcPr>
            <w:tcW w:w="779" w:type="dxa"/>
          </w:tcPr>
          <w:p w:rsidR="0003483E" w:rsidRPr="0003483E" w:rsidRDefault="0003483E" w:rsidP="0003483E">
            <w:pPr>
              <w:spacing w:line="340" w:lineRule="atLeast"/>
              <w:rPr>
                <w:rFonts w:ascii="仿宋_GB2312" w:eastAsia="仿宋_GB2312" w:hAnsi="仿宋_GB2312" w:cs="仿宋_GB2312"/>
                <w:kern w:val="0"/>
                <w:sz w:val="24"/>
              </w:rPr>
            </w:pPr>
          </w:p>
        </w:tc>
        <w:tc>
          <w:tcPr>
            <w:tcW w:w="794" w:type="dxa"/>
          </w:tcPr>
          <w:p w:rsidR="0003483E" w:rsidRPr="0003483E" w:rsidRDefault="0003483E" w:rsidP="0003483E">
            <w:pPr>
              <w:spacing w:line="340" w:lineRule="atLeast"/>
              <w:rPr>
                <w:rFonts w:ascii="仿宋_GB2312" w:eastAsia="仿宋_GB2312" w:hAnsi="仿宋_GB2312" w:cs="仿宋_GB2312"/>
                <w:kern w:val="0"/>
                <w:sz w:val="24"/>
              </w:rPr>
            </w:pPr>
          </w:p>
        </w:tc>
        <w:tc>
          <w:tcPr>
            <w:tcW w:w="903" w:type="dxa"/>
          </w:tcPr>
          <w:p w:rsidR="0003483E" w:rsidRPr="0003483E" w:rsidRDefault="0003483E" w:rsidP="0003483E">
            <w:pPr>
              <w:spacing w:line="340" w:lineRule="atLeast"/>
              <w:rPr>
                <w:rFonts w:ascii="仿宋_GB2312" w:eastAsia="仿宋_GB2312" w:hAnsi="仿宋_GB2312" w:cs="仿宋_GB2312"/>
                <w:kern w:val="0"/>
                <w:sz w:val="24"/>
              </w:rPr>
            </w:pPr>
          </w:p>
        </w:tc>
        <w:tc>
          <w:tcPr>
            <w:tcW w:w="890" w:type="dxa"/>
          </w:tcPr>
          <w:p w:rsidR="0003483E" w:rsidRPr="0003483E" w:rsidRDefault="0003483E" w:rsidP="0003483E">
            <w:pPr>
              <w:spacing w:line="340" w:lineRule="atLeast"/>
              <w:rPr>
                <w:rFonts w:ascii="仿宋_GB2312" w:eastAsia="仿宋_GB2312" w:hAnsi="仿宋_GB2312" w:cs="仿宋_GB2312"/>
                <w:kern w:val="0"/>
                <w:sz w:val="24"/>
              </w:rPr>
            </w:pPr>
          </w:p>
        </w:tc>
        <w:tc>
          <w:tcPr>
            <w:tcW w:w="916" w:type="dxa"/>
          </w:tcPr>
          <w:p w:rsidR="0003483E" w:rsidRPr="0003483E" w:rsidRDefault="0003483E" w:rsidP="0003483E">
            <w:pPr>
              <w:spacing w:line="340" w:lineRule="atLeast"/>
              <w:rPr>
                <w:rFonts w:ascii="仿宋_GB2312" w:eastAsia="仿宋_GB2312" w:hAnsi="仿宋_GB2312" w:cs="仿宋_GB2312"/>
                <w:kern w:val="0"/>
                <w:sz w:val="24"/>
              </w:rPr>
            </w:pPr>
          </w:p>
        </w:tc>
        <w:tc>
          <w:tcPr>
            <w:tcW w:w="2454" w:type="dxa"/>
          </w:tcPr>
          <w:p w:rsidR="0003483E" w:rsidRPr="0003483E" w:rsidRDefault="0003483E" w:rsidP="0003483E">
            <w:pPr>
              <w:spacing w:line="340" w:lineRule="atLeast"/>
              <w:rPr>
                <w:rFonts w:ascii="仿宋_GB2312" w:eastAsia="仿宋_GB2312" w:hAnsi="仿宋_GB2312" w:cs="仿宋_GB2312"/>
                <w:kern w:val="0"/>
                <w:sz w:val="24"/>
              </w:rPr>
            </w:pPr>
          </w:p>
        </w:tc>
      </w:tr>
      <w:tr w:rsidR="0003483E" w:rsidRPr="0003483E" w:rsidTr="0003483E">
        <w:trPr>
          <w:trHeight w:val="94"/>
        </w:trPr>
        <w:tc>
          <w:tcPr>
            <w:tcW w:w="854" w:type="dxa"/>
          </w:tcPr>
          <w:p w:rsidR="0003483E" w:rsidRPr="0003483E" w:rsidRDefault="0003483E" w:rsidP="0003483E">
            <w:pPr>
              <w:spacing w:line="340" w:lineRule="atLeast"/>
              <w:jc w:val="center"/>
              <w:rPr>
                <w:rFonts w:ascii="Times New Roman" w:eastAsia="仿宋_GB2312" w:hAnsi="Times New Roman" w:cs="Times New Roman"/>
                <w:kern w:val="0"/>
                <w:sz w:val="24"/>
              </w:rPr>
            </w:pPr>
            <w:r w:rsidRPr="0003483E">
              <w:rPr>
                <w:rFonts w:ascii="Times New Roman" w:eastAsia="仿宋_GB2312" w:hAnsi="Times New Roman" w:cs="Times New Roman" w:hint="eastAsia"/>
                <w:kern w:val="0"/>
                <w:sz w:val="24"/>
              </w:rPr>
              <w:t>7</w:t>
            </w:r>
          </w:p>
        </w:tc>
        <w:tc>
          <w:tcPr>
            <w:tcW w:w="821" w:type="dxa"/>
          </w:tcPr>
          <w:p w:rsidR="0003483E" w:rsidRPr="0003483E" w:rsidRDefault="0003483E" w:rsidP="0003483E">
            <w:pPr>
              <w:spacing w:line="340" w:lineRule="atLeast"/>
              <w:rPr>
                <w:rFonts w:ascii="仿宋_GB2312" w:eastAsia="仿宋_GB2312" w:hAnsi="仿宋_GB2312" w:cs="仿宋_GB2312"/>
                <w:kern w:val="0"/>
                <w:sz w:val="24"/>
              </w:rPr>
            </w:pPr>
          </w:p>
        </w:tc>
        <w:tc>
          <w:tcPr>
            <w:tcW w:w="903" w:type="dxa"/>
          </w:tcPr>
          <w:p w:rsidR="0003483E" w:rsidRPr="0003483E" w:rsidRDefault="0003483E" w:rsidP="0003483E">
            <w:pPr>
              <w:spacing w:line="340" w:lineRule="atLeast"/>
              <w:rPr>
                <w:rFonts w:ascii="仿宋_GB2312" w:eastAsia="仿宋_GB2312" w:hAnsi="仿宋_GB2312" w:cs="仿宋_GB2312"/>
                <w:kern w:val="0"/>
                <w:sz w:val="24"/>
              </w:rPr>
            </w:pPr>
          </w:p>
        </w:tc>
        <w:tc>
          <w:tcPr>
            <w:tcW w:w="779" w:type="dxa"/>
          </w:tcPr>
          <w:p w:rsidR="0003483E" w:rsidRPr="0003483E" w:rsidRDefault="0003483E" w:rsidP="0003483E">
            <w:pPr>
              <w:spacing w:line="340" w:lineRule="atLeast"/>
              <w:rPr>
                <w:rFonts w:ascii="仿宋_GB2312" w:eastAsia="仿宋_GB2312" w:hAnsi="仿宋_GB2312" w:cs="仿宋_GB2312"/>
                <w:kern w:val="0"/>
                <w:sz w:val="24"/>
              </w:rPr>
            </w:pPr>
          </w:p>
        </w:tc>
        <w:tc>
          <w:tcPr>
            <w:tcW w:w="794" w:type="dxa"/>
          </w:tcPr>
          <w:p w:rsidR="0003483E" w:rsidRPr="0003483E" w:rsidRDefault="0003483E" w:rsidP="0003483E">
            <w:pPr>
              <w:spacing w:line="340" w:lineRule="atLeast"/>
              <w:rPr>
                <w:rFonts w:ascii="仿宋_GB2312" w:eastAsia="仿宋_GB2312" w:hAnsi="仿宋_GB2312" w:cs="仿宋_GB2312"/>
                <w:kern w:val="0"/>
                <w:sz w:val="24"/>
              </w:rPr>
            </w:pPr>
          </w:p>
        </w:tc>
        <w:tc>
          <w:tcPr>
            <w:tcW w:w="903" w:type="dxa"/>
          </w:tcPr>
          <w:p w:rsidR="0003483E" w:rsidRPr="0003483E" w:rsidRDefault="0003483E" w:rsidP="0003483E">
            <w:pPr>
              <w:spacing w:line="340" w:lineRule="atLeast"/>
              <w:rPr>
                <w:rFonts w:ascii="仿宋_GB2312" w:eastAsia="仿宋_GB2312" w:hAnsi="仿宋_GB2312" w:cs="仿宋_GB2312"/>
                <w:kern w:val="0"/>
                <w:sz w:val="24"/>
              </w:rPr>
            </w:pPr>
          </w:p>
        </w:tc>
        <w:tc>
          <w:tcPr>
            <w:tcW w:w="890" w:type="dxa"/>
          </w:tcPr>
          <w:p w:rsidR="0003483E" w:rsidRPr="0003483E" w:rsidRDefault="0003483E" w:rsidP="0003483E">
            <w:pPr>
              <w:spacing w:line="340" w:lineRule="atLeast"/>
              <w:rPr>
                <w:rFonts w:ascii="仿宋_GB2312" w:eastAsia="仿宋_GB2312" w:hAnsi="仿宋_GB2312" w:cs="仿宋_GB2312"/>
                <w:kern w:val="0"/>
                <w:sz w:val="24"/>
              </w:rPr>
            </w:pPr>
          </w:p>
        </w:tc>
        <w:tc>
          <w:tcPr>
            <w:tcW w:w="916" w:type="dxa"/>
          </w:tcPr>
          <w:p w:rsidR="0003483E" w:rsidRPr="0003483E" w:rsidRDefault="0003483E" w:rsidP="0003483E">
            <w:pPr>
              <w:spacing w:line="340" w:lineRule="atLeast"/>
              <w:rPr>
                <w:rFonts w:ascii="仿宋_GB2312" w:eastAsia="仿宋_GB2312" w:hAnsi="仿宋_GB2312" w:cs="仿宋_GB2312"/>
                <w:kern w:val="0"/>
                <w:sz w:val="24"/>
              </w:rPr>
            </w:pPr>
          </w:p>
        </w:tc>
        <w:tc>
          <w:tcPr>
            <w:tcW w:w="2454" w:type="dxa"/>
          </w:tcPr>
          <w:p w:rsidR="0003483E" w:rsidRPr="0003483E" w:rsidRDefault="0003483E" w:rsidP="0003483E">
            <w:pPr>
              <w:spacing w:line="340" w:lineRule="atLeast"/>
              <w:rPr>
                <w:rFonts w:ascii="仿宋_GB2312" w:eastAsia="仿宋_GB2312" w:hAnsi="仿宋_GB2312" w:cs="仿宋_GB2312"/>
                <w:kern w:val="0"/>
                <w:sz w:val="24"/>
              </w:rPr>
            </w:pPr>
          </w:p>
        </w:tc>
      </w:tr>
      <w:tr w:rsidR="0003483E" w:rsidRPr="0003483E" w:rsidTr="0003483E">
        <w:trPr>
          <w:trHeight w:val="94"/>
        </w:trPr>
        <w:tc>
          <w:tcPr>
            <w:tcW w:w="854" w:type="dxa"/>
          </w:tcPr>
          <w:p w:rsidR="0003483E" w:rsidRPr="0003483E" w:rsidRDefault="0003483E" w:rsidP="0003483E">
            <w:pPr>
              <w:spacing w:line="340" w:lineRule="atLeast"/>
              <w:jc w:val="center"/>
              <w:rPr>
                <w:rFonts w:ascii="Times New Roman" w:eastAsia="仿宋_GB2312" w:hAnsi="Times New Roman" w:cs="Times New Roman"/>
                <w:kern w:val="0"/>
                <w:sz w:val="24"/>
              </w:rPr>
            </w:pPr>
            <w:r w:rsidRPr="0003483E">
              <w:rPr>
                <w:rFonts w:ascii="Times New Roman" w:eastAsia="仿宋_GB2312" w:hAnsi="Times New Roman" w:cs="Times New Roman" w:hint="eastAsia"/>
                <w:kern w:val="0"/>
                <w:sz w:val="24"/>
              </w:rPr>
              <w:t>8</w:t>
            </w:r>
          </w:p>
        </w:tc>
        <w:tc>
          <w:tcPr>
            <w:tcW w:w="821" w:type="dxa"/>
          </w:tcPr>
          <w:p w:rsidR="0003483E" w:rsidRPr="0003483E" w:rsidRDefault="0003483E" w:rsidP="0003483E">
            <w:pPr>
              <w:spacing w:line="340" w:lineRule="atLeast"/>
              <w:rPr>
                <w:rFonts w:ascii="仿宋_GB2312" w:eastAsia="仿宋_GB2312" w:hAnsi="仿宋_GB2312" w:cs="仿宋_GB2312"/>
                <w:kern w:val="0"/>
                <w:sz w:val="24"/>
              </w:rPr>
            </w:pPr>
          </w:p>
        </w:tc>
        <w:tc>
          <w:tcPr>
            <w:tcW w:w="903" w:type="dxa"/>
          </w:tcPr>
          <w:p w:rsidR="0003483E" w:rsidRPr="0003483E" w:rsidRDefault="0003483E" w:rsidP="0003483E">
            <w:pPr>
              <w:spacing w:line="340" w:lineRule="atLeast"/>
              <w:rPr>
                <w:rFonts w:ascii="仿宋_GB2312" w:eastAsia="仿宋_GB2312" w:hAnsi="仿宋_GB2312" w:cs="仿宋_GB2312"/>
                <w:kern w:val="0"/>
                <w:sz w:val="24"/>
              </w:rPr>
            </w:pPr>
          </w:p>
        </w:tc>
        <w:tc>
          <w:tcPr>
            <w:tcW w:w="779" w:type="dxa"/>
          </w:tcPr>
          <w:p w:rsidR="0003483E" w:rsidRPr="0003483E" w:rsidRDefault="0003483E" w:rsidP="0003483E">
            <w:pPr>
              <w:spacing w:line="340" w:lineRule="atLeast"/>
              <w:rPr>
                <w:rFonts w:ascii="仿宋_GB2312" w:eastAsia="仿宋_GB2312" w:hAnsi="仿宋_GB2312" w:cs="仿宋_GB2312"/>
                <w:kern w:val="0"/>
                <w:sz w:val="24"/>
              </w:rPr>
            </w:pPr>
          </w:p>
        </w:tc>
        <w:tc>
          <w:tcPr>
            <w:tcW w:w="794" w:type="dxa"/>
          </w:tcPr>
          <w:p w:rsidR="0003483E" w:rsidRPr="0003483E" w:rsidRDefault="0003483E" w:rsidP="0003483E">
            <w:pPr>
              <w:spacing w:line="340" w:lineRule="atLeast"/>
              <w:rPr>
                <w:rFonts w:ascii="仿宋_GB2312" w:eastAsia="仿宋_GB2312" w:hAnsi="仿宋_GB2312" w:cs="仿宋_GB2312"/>
                <w:kern w:val="0"/>
                <w:sz w:val="24"/>
              </w:rPr>
            </w:pPr>
          </w:p>
        </w:tc>
        <w:tc>
          <w:tcPr>
            <w:tcW w:w="903" w:type="dxa"/>
          </w:tcPr>
          <w:p w:rsidR="0003483E" w:rsidRPr="0003483E" w:rsidRDefault="0003483E" w:rsidP="0003483E">
            <w:pPr>
              <w:spacing w:line="340" w:lineRule="atLeast"/>
              <w:rPr>
                <w:rFonts w:ascii="仿宋_GB2312" w:eastAsia="仿宋_GB2312" w:hAnsi="仿宋_GB2312" w:cs="仿宋_GB2312"/>
                <w:kern w:val="0"/>
                <w:sz w:val="24"/>
              </w:rPr>
            </w:pPr>
          </w:p>
        </w:tc>
        <w:tc>
          <w:tcPr>
            <w:tcW w:w="890" w:type="dxa"/>
          </w:tcPr>
          <w:p w:rsidR="0003483E" w:rsidRPr="0003483E" w:rsidRDefault="0003483E" w:rsidP="0003483E">
            <w:pPr>
              <w:spacing w:line="340" w:lineRule="atLeast"/>
              <w:rPr>
                <w:rFonts w:ascii="仿宋_GB2312" w:eastAsia="仿宋_GB2312" w:hAnsi="仿宋_GB2312" w:cs="仿宋_GB2312"/>
                <w:kern w:val="0"/>
                <w:sz w:val="24"/>
              </w:rPr>
            </w:pPr>
          </w:p>
        </w:tc>
        <w:tc>
          <w:tcPr>
            <w:tcW w:w="916" w:type="dxa"/>
          </w:tcPr>
          <w:p w:rsidR="0003483E" w:rsidRPr="0003483E" w:rsidRDefault="0003483E" w:rsidP="0003483E">
            <w:pPr>
              <w:spacing w:line="340" w:lineRule="atLeast"/>
              <w:rPr>
                <w:rFonts w:ascii="仿宋_GB2312" w:eastAsia="仿宋_GB2312" w:hAnsi="仿宋_GB2312" w:cs="仿宋_GB2312"/>
                <w:kern w:val="0"/>
                <w:sz w:val="24"/>
              </w:rPr>
            </w:pPr>
          </w:p>
        </w:tc>
        <w:tc>
          <w:tcPr>
            <w:tcW w:w="2454" w:type="dxa"/>
          </w:tcPr>
          <w:p w:rsidR="0003483E" w:rsidRPr="0003483E" w:rsidRDefault="0003483E" w:rsidP="0003483E">
            <w:pPr>
              <w:spacing w:line="340" w:lineRule="atLeast"/>
              <w:rPr>
                <w:rFonts w:ascii="仿宋_GB2312" w:eastAsia="仿宋_GB2312" w:hAnsi="仿宋_GB2312" w:cs="仿宋_GB2312"/>
                <w:kern w:val="0"/>
                <w:sz w:val="24"/>
              </w:rPr>
            </w:pPr>
          </w:p>
        </w:tc>
      </w:tr>
    </w:tbl>
    <w:p w:rsidR="0003483E" w:rsidRPr="0003483E" w:rsidRDefault="0003483E" w:rsidP="0003483E">
      <w:pPr>
        <w:spacing w:line="340" w:lineRule="atLeast"/>
        <w:rPr>
          <w:rFonts w:ascii="黑体" w:eastAsia="黑体" w:hAnsi="黑体" w:cs="黑体"/>
          <w:sz w:val="24"/>
        </w:rPr>
      </w:pPr>
    </w:p>
    <w:p w:rsidR="0003483E" w:rsidRPr="0003483E" w:rsidRDefault="0003483E" w:rsidP="0003483E">
      <w:pPr>
        <w:numPr>
          <w:ilvl w:val="0"/>
          <w:numId w:val="8"/>
        </w:numPr>
        <w:rPr>
          <w:rFonts w:ascii="黑体" w:eastAsia="黑体" w:hAnsi="黑体" w:cs="Times New Roman"/>
          <w:sz w:val="24"/>
        </w:rPr>
      </w:pPr>
      <w:r w:rsidRPr="0003483E">
        <w:rPr>
          <w:rFonts w:ascii="黑体" w:eastAsia="黑体" w:hAnsi="黑体" w:cs="Times New Roman" w:hint="eastAsia"/>
          <w:sz w:val="24"/>
        </w:rPr>
        <w:t>授课教师（教学团队）课程思政教育教学情况</w:t>
      </w:r>
    </w:p>
    <w:tbl>
      <w:tblPr>
        <w:tblStyle w:val="10"/>
        <w:tblW w:w="9299" w:type="dxa"/>
        <w:tblLayout w:type="fixed"/>
        <w:tblLook w:val="04A0" w:firstRow="1" w:lastRow="0" w:firstColumn="1" w:lastColumn="0" w:noHBand="0" w:noVBand="1"/>
      </w:tblPr>
      <w:tblGrid>
        <w:gridCol w:w="2044"/>
        <w:gridCol w:w="7255"/>
      </w:tblGrid>
      <w:tr w:rsidR="0003483E" w:rsidRPr="0003483E" w:rsidTr="0003483E">
        <w:trPr>
          <w:trHeight w:val="1237"/>
        </w:trPr>
        <w:tc>
          <w:tcPr>
            <w:tcW w:w="2060" w:type="dxa"/>
            <w:vAlign w:val="center"/>
          </w:tcPr>
          <w:p w:rsidR="0003483E" w:rsidRPr="0003483E" w:rsidRDefault="0003483E" w:rsidP="0003483E">
            <w:pPr>
              <w:spacing w:line="340" w:lineRule="exact"/>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课程负责人</w:t>
            </w:r>
          </w:p>
          <w:p w:rsidR="0003483E" w:rsidRPr="0003483E" w:rsidRDefault="0003483E" w:rsidP="0003483E">
            <w:pPr>
              <w:spacing w:line="340" w:lineRule="exact"/>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情况</w:t>
            </w:r>
          </w:p>
        </w:tc>
        <w:tc>
          <w:tcPr>
            <w:tcW w:w="7316" w:type="dxa"/>
          </w:tcPr>
          <w:p w:rsidR="0003483E" w:rsidRPr="0003483E" w:rsidRDefault="0003483E" w:rsidP="0003483E">
            <w:pPr>
              <w:spacing w:line="340" w:lineRule="exact"/>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（近5年来在承担课程教学任务、开展课程思政教学实践和理论研究、获得教学奖励等方面的情况）</w:t>
            </w:r>
          </w:p>
          <w:p w:rsidR="0003483E" w:rsidRPr="0003483E" w:rsidRDefault="0003483E" w:rsidP="0003483E">
            <w:pPr>
              <w:spacing w:line="340" w:lineRule="exact"/>
              <w:rPr>
                <w:rFonts w:ascii="仿宋_GB2312" w:eastAsia="仿宋_GB2312" w:hAnsi="仿宋_GB2312" w:cs="仿宋_GB2312"/>
                <w:kern w:val="0"/>
                <w:sz w:val="24"/>
              </w:rPr>
            </w:pPr>
          </w:p>
        </w:tc>
      </w:tr>
      <w:tr w:rsidR="0003483E" w:rsidRPr="0003483E" w:rsidTr="0003483E">
        <w:trPr>
          <w:trHeight w:val="1652"/>
        </w:trPr>
        <w:tc>
          <w:tcPr>
            <w:tcW w:w="2060" w:type="dxa"/>
            <w:vAlign w:val="center"/>
          </w:tcPr>
          <w:p w:rsidR="0003483E" w:rsidRPr="0003483E" w:rsidRDefault="0003483E" w:rsidP="0003483E">
            <w:pPr>
              <w:spacing w:line="340" w:lineRule="exact"/>
              <w:jc w:val="center"/>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教学团队情况</w:t>
            </w:r>
          </w:p>
        </w:tc>
        <w:tc>
          <w:tcPr>
            <w:tcW w:w="7316" w:type="dxa"/>
          </w:tcPr>
          <w:p w:rsidR="0003483E" w:rsidRPr="0003483E" w:rsidRDefault="0003483E" w:rsidP="0003483E">
            <w:pPr>
              <w:spacing w:line="340" w:lineRule="exact"/>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（近5年来教学团队在组织实施本课程教育教学、开展课程思政建设、参加课程思政学习培训、集体教研、获得教学奖励等方面的情况。如不是教学团队，可填无）</w:t>
            </w:r>
          </w:p>
          <w:p w:rsidR="0003483E" w:rsidRPr="0003483E" w:rsidRDefault="0003483E" w:rsidP="0003483E">
            <w:pPr>
              <w:spacing w:line="340" w:lineRule="exact"/>
              <w:rPr>
                <w:rFonts w:ascii="仿宋_GB2312" w:eastAsia="仿宋_GB2312" w:hAnsi="仿宋_GB2312" w:cs="仿宋_GB2312"/>
                <w:kern w:val="0"/>
                <w:sz w:val="24"/>
              </w:rPr>
            </w:pPr>
          </w:p>
        </w:tc>
      </w:tr>
    </w:tbl>
    <w:p w:rsidR="0003483E" w:rsidRDefault="0003483E" w:rsidP="0003483E">
      <w:pPr>
        <w:spacing w:line="340" w:lineRule="atLeast"/>
        <w:rPr>
          <w:rFonts w:ascii="黑体" w:eastAsia="黑体" w:hAnsi="黑体" w:cs="黑体"/>
          <w:sz w:val="24"/>
        </w:rPr>
      </w:pPr>
    </w:p>
    <w:p w:rsidR="0003483E" w:rsidRPr="0003483E" w:rsidRDefault="0003483E" w:rsidP="0003483E">
      <w:pPr>
        <w:spacing w:line="340" w:lineRule="atLeast"/>
        <w:rPr>
          <w:rFonts w:ascii="黑体" w:eastAsia="黑体" w:hAnsi="黑体" w:cs="黑体"/>
          <w:sz w:val="24"/>
        </w:rPr>
      </w:pPr>
    </w:p>
    <w:p w:rsidR="0003483E" w:rsidRPr="0003483E" w:rsidRDefault="0003483E" w:rsidP="0003483E">
      <w:pPr>
        <w:numPr>
          <w:ilvl w:val="0"/>
          <w:numId w:val="8"/>
        </w:numPr>
        <w:spacing w:line="340" w:lineRule="atLeast"/>
        <w:rPr>
          <w:rFonts w:ascii="黑体" w:eastAsia="黑体" w:hAnsi="黑体" w:cs="黑体"/>
          <w:sz w:val="24"/>
        </w:rPr>
      </w:pPr>
      <w:r w:rsidRPr="0003483E">
        <w:rPr>
          <w:rFonts w:ascii="黑体" w:eastAsia="黑体" w:hAnsi="黑体" w:cs="黑体" w:hint="eastAsia"/>
          <w:sz w:val="24"/>
        </w:rPr>
        <w:lastRenderedPageBreak/>
        <w:t>课程思政建设总体设计情况</w:t>
      </w:r>
    </w:p>
    <w:tbl>
      <w:tblPr>
        <w:tblStyle w:val="10"/>
        <w:tblW w:w="9299" w:type="dxa"/>
        <w:tblLayout w:type="fixed"/>
        <w:tblLook w:val="04A0" w:firstRow="1" w:lastRow="0" w:firstColumn="1" w:lastColumn="0" w:noHBand="0" w:noVBand="1"/>
      </w:tblPr>
      <w:tblGrid>
        <w:gridCol w:w="9299"/>
      </w:tblGrid>
      <w:tr w:rsidR="0003483E" w:rsidRPr="0003483E" w:rsidTr="0003483E">
        <w:trPr>
          <w:trHeight w:val="2208"/>
        </w:trPr>
        <w:tc>
          <w:tcPr>
            <w:tcW w:w="9377" w:type="dxa"/>
          </w:tcPr>
          <w:p w:rsidR="0003483E" w:rsidRPr="0003483E" w:rsidRDefault="0003483E" w:rsidP="0003483E">
            <w:pPr>
              <w:spacing w:line="340" w:lineRule="atLeast"/>
              <w:rPr>
                <w:rFonts w:ascii="楷体" w:eastAsia="楷体" w:hAnsi="楷体" w:cs="楷体"/>
                <w:kern w:val="0"/>
                <w:sz w:val="24"/>
              </w:rPr>
            </w:pPr>
            <w:r w:rsidRPr="0003483E">
              <w:rPr>
                <w:rFonts w:ascii="仿宋_GB2312" w:eastAsia="仿宋_GB2312" w:hAnsi="仿宋_GB2312" w:cs="仿宋_GB2312" w:hint="eastAsia"/>
                <w:kern w:val="0"/>
                <w:sz w:val="24"/>
              </w:rPr>
              <w:t>（描述如何结合本校办学定位、专业特色和人才培养要求，准确把握本课程的课程思政建设方向和重点，科学设计本课程的课程思政建设目标，优化课程思政内容供给，将价值塑造、知识传授和能力培养紧密融合等情况。500字以内）</w:t>
            </w:r>
          </w:p>
          <w:p w:rsidR="0003483E" w:rsidRPr="0003483E" w:rsidRDefault="0003483E" w:rsidP="0003483E">
            <w:pPr>
              <w:spacing w:line="340" w:lineRule="atLeast"/>
              <w:rPr>
                <w:rFonts w:ascii="仿宋_GB2312" w:eastAsia="仿宋_GB2312" w:hAnsi="仿宋_GB2312" w:cs="仿宋_GB2312"/>
                <w:kern w:val="0"/>
                <w:sz w:val="24"/>
              </w:rPr>
            </w:pPr>
          </w:p>
          <w:p w:rsidR="0003483E" w:rsidRPr="0003483E" w:rsidRDefault="0003483E" w:rsidP="0003483E">
            <w:pPr>
              <w:spacing w:line="340" w:lineRule="atLeast"/>
              <w:rPr>
                <w:rFonts w:ascii="仿宋_GB2312" w:eastAsia="仿宋_GB2312" w:hAnsi="仿宋_GB2312" w:cs="仿宋_GB2312"/>
                <w:kern w:val="0"/>
                <w:sz w:val="24"/>
              </w:rPr>
            </w:pPr>
          </w:p>
          <w:p w:rsidR="0003483E" w:rsidRDefault="0003483E" w:rsidP="0003483E">
            <w:pPr>
              <w:spacing w:line="340" w:lineRule="atLeast"/>
              <w:rPr>
                <w:rFonts w:ascii="仿宋_GB2312" w:eastAsia="仿宋_GB2312" w:hAnsi="仿宋_GB2312" w:cs="仿宋_GB2312"/>
                <w:kern w:val="0"/>
                <w:sz w:val="24"/>
              </w:rPr>
            </w:pPr>
          </w:p>
          <w:p w:rsidR="0003483E" w:rsidRPr="0003483E" w:rsidRDefault="0003483E" w:rsidP="0003483E">
            <w:pPr>
              <w:spacing w:line="340" w:lineRule="atLeast"/>
              <w:rPr>
                <w:rFonts w:ascii="仿宋_GB2312" w:eastAsia="仿宋_GB2312" w:hAnsi="仿宋_GB2312" w:cs="仿宋_GB2312"/>
                <w:kern w:val="0"/>
                <w:sz w:val="24"/>
              </w:rPr>
            </w:pPr>
          </w:p>
        </w:tc>
      </w:tr>
    </w:tbl>
    <w:p w:rsidR="0003483E" w:rsidRPr="0003483E" w:rsidRDefault="0003483E" w:rsidP="0003483E">
      <w:pPr>
        <w:spacing w:line="340" w:lineRule="atLeast"/>
        <w:rPr>
          <w:rFonts w:ascii="黑体" w:eastAsia="黑体" w:hAnsi="黑体" w:cs="黑体"/>
          <w:sz w:val="24"/>
        </w:rPr>
      </w:pPr>
    </w:p>
    <w:p w:rsidR="0003483E" w:rsidRPr="0003483E" w:rsidRDefault="0003483E" w:rsidP="0003483E">
      <w:pPr>
        <w:numPr>
          <w:ilvl w:val="0"/>
          <w:numId w:val="8"/>
        </w:numPr>
        <w:spacing w:line="340" w:lineRule="atLeast"/>
        <w:rPr>
          <w:rFonts w:ascii="黑体" w:eastAsia="黑体" w:hAnsi="黑体" w:cs="黑体"/>
          <w:sz w:val="24"/>
        </w:rPr>
      </w:pPr>
      <w:r w:rsidRPr="0003483E">
        <w:rPr>
          <w:rFonts w:ascii="黑体" w:eastAsia="黑体" w:hAnsi="黑体" w:cs="黑体" w:hint="eastAsia"/>
          <w:sz w:val="24"/>
        </w:rPr>
        <w:t>课程思政教学实践情况</w:t>
      </w:r>
    </w:p>
    <w:tbl>
      <w:tblPr>
        <w:tblStyle w:val="10"/>
        <w:tblW w:w="9299" w:type="dxa"/>
        <w:tblLayout w:type="fixed"/>
        <w:tblLook w:val="04A0" w:firstRow="1" w:lastRow="0" w:firstColumn="1" w:lastColumn="0" w:noHBand="0" w:noVBand="1"/>
      </w:tblPr>
      <w:tblGrid>
        <w:gridCol w:w="9299"/>
      </w:tblGrid>
      <w:tr w:rsidR="0003483E" w:rsidRPr="0003483E" w:rsidTr="0003483E">
        <w:trPr>
          <w:trHeight w:val="2264"/>
        </w:trPr>
        <w:tc>
          <w:tcPr>
            <w:tcW w:w="9347" w:type="dxa"/>
          </w:tcPr>
          <w:p w:rsidR="0003483E" w:rsidRPr="0003483E" w:rsidRDefault="0003483E" w:rsidP="0003483E">
            <w:pPr>
              <w:spacing w:line="340" w:lineRule="atLeast"/>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（描述如何结合办学定位、专业特色和课程特点，深入挖掘思想政治教育资源，完善课程内容，改进教学方法，探索创新课程思政建设模式和方法路径，将课程建设目标融入课程教学过程等情况。1000字以内）</w:t>
            </w:r>
          </w:p>
          <w:p w:rsidR="0003483E" w:rsidRPr="0003483E" w:rsidRDefault="0003483E" w:rsidP="0003483E">
            <w:pPr>
              <w:spacing w:line="340" w:lineRule="atLeast"/>
              <w:rPr>
                <w:rFonts w:ascii="仿宋_GB2312" w:eastAsia="仿宋_GB2312" w:hAnsi="仿宋_GB2312" w:cs="仿宋_GB2312"/>
                <w:kern w:val="0"/>
                <w:sz w:val="24"/>
              </w:rPr>
            </w:pPr>
          </w:p>
          <w:p w:rsidR="0003483E" w:rsidRPr="0003483E" w:rsidRDefault="0003483E" w:rsidP="0003483E">
            <w:pPr>
              <w:spacing w:line="340" w:lineRule="atLeast"/>
              <w:rPr>
                <w:rFonts w:ascii="仿宋_GB2312" w:eastAsia="仿宋_GB2312" w:hAnsi="仿宋_GB2312" w:cs="仿宋_GB2312"/>
                <w:kern w:val="0"/>
                <w:sz w:val="24"/>
              </w:rPr>
            </w:pPr>
          </w:p>
          <w:p w:rsidR="0003483E" w:rsidRDefault="0003483E" w:rsidP="0003483E">
            <w:pPr>
              <w:spacing w:line="340" w:lineRule="atLeast"/>
              <w:rPr>
                <w:rFonts w:ascii="仿宋_GB2312" w:eastAsia="仿宋_GB2312" w:hAnsi="仿宋_GB2312" w:cs="仿宋_GB2312"/>
                <w:kern w:val="0"/>
                <w:sz w:val="24"/>
              </w:rPr>
            </w:pPr>
          </w:p>
          <w:p w:rsidR="0003483E" w:rsidRPr="0003483E" w:rsidRDefault="0003483E" w:rsidP="0003483E">
            <w:pPr>
              <w:spacing w:line="340" w:lineRule="atLeast"/>
              <w:rPr>
                <w:rFonts w:ascii="仿宋_GB2312" w:eastAsia="仿宋_GB2312" w:hAnsi="仿宋_GB2312" w:cs="仿宋_GB2312"/>
                <w:kern w:val="0"/>
                <w:sz w:val="24"/>
              </w:rPr>
            </w:pPr>
          </w:p>
        </w:tc>
      </w:tr>
    </w:tbl>
    <w:p w:rsidR="0003483E" w:rsidRPr="0003483E" w:rsidRDefault="0003483E" w:rsidP="0003483E">
      <w:pPr>
        <w:spacing w:line="340" w:lineRule="atLeast"/>
        <w:rPr>
          <w:rFonts w:ascii="黑体" w:eastAsia="黑体" w:hAnsi="黑体" w:cs="黑体"/>
          <w:sz w:val="24"/>
        </w:rPr>
      </w:pPr>
    </w:p>
    <w:p w:rsidR="0003483E" w:rsidRPr="0003483E" w:rsidRDefault="0003483E" w:rsidP="0003483E">
      <w:pPr>
        <w:numPr>
          <w:ilvl w:val="0"/>
          <w:numId w:val="8"/>
        </w:numPr>
        <w:spacing w:line="340" w:lineRule="atLeast"/>
        <w:rPr>
          <w:rFonts w:ascii="黑体" w:eastAsia="黑体" w:hAnsi="黑体" w:cs="黑体"/>
          <w:sz w:val="24"/>
        </w:rPr>
      </w:pPr>
      <w:r w:rsidRPr="0003483E">
        <w:rPr>
          <w:rFonts w:ascii="黑体" w:eastAsia="黑体" w:hAnsi="黑体" w:cs="黑体" w:hint="eastAsia"/>
          <w:sz w:val="24"/>
        </w:rPr>
        <w:t>课程评价与成效</w:t>
      </w:r>
    </w:p>
    <w:tbl>
      <w:tblPr>
        <w:tblStyle w:val="10"/>
        <w:tblW w:w="9299" w:type="dxa"/>
        <w:tblLayout w:type="fixed"/>
        <w:tblLook w:val="04A0" w:firstRow="1" w:lastRow="0" w:firstColumn="1" w:lastColumn="0" w:noHBand="0" w:noVBand="1"/>
      </w:tblPr>
      <w:tblGrid>
        <w:gridCol w:w="9299"/>
      </w:tblGrid>
      <w:tr w:rsidR="0003483E" w:rsidRPr="0003483E" w:rsidTr="0003483E">
        <w:trPr>
          <w:trHeight w:val="1852"/>
        </w:trPr>
        <w:tc>
          <w:tcPr>
            <w:tcW w:w="9347" w:type="dxa"/>
          </w:tcPr>
          <w:p w:rsidR="0003483E" w:rsidRPr="0003483E" w:rsidRDefault="0003483E" w:rsidP="0003483E">
            <w:pPr>
              <w:spacing w:line="340" w:lineRule="atLeast"/>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（概述课程考核评价的方法机制建设情况，以及校内外同行和学生评价、课程思政教学改革成效、示范辐射等情况。500字以内）</w:t>
            </w:r>
          </w:p>
          <w:p w:rsidR="0003483E" w:rsidRPr="0003483E" w:rsidRDefault="0003483E" w:rsidP="0003483E">
            <w:pPr>
              <w:spacing w:line="340" w:lineRule="atLeast"/>
              <w:rPr>
                <w:rFonts w:cs="Times New Roman"/>
                <w:kern w:val="0"/>
                <w:sz w:val="24"/>
              </w:rPr>
            </w:pPr>
          </w:p>
          <w:p w:rsidR="0003483E" w:rsidRPr="0003483E" w:rsidRDefault="0003483E" w:rsidP="0003483E">
            <w:pPr>
              <w:spacing w:line="340" w:lineRule="atLeast"/>
              <w:rPr>
                <w:rFonts w:cs="Times New Roman"/>
                <w:kern w:val="0"/>
                <w:sz w:val="24"/>
              </w:rPr>
            </w:pPr>
          </w:p>
          <w:p w:rsidR="0003483E" w:rsidRDefault="0003483E" w:rsidP="0003483E">
            <w:pPr>
              <w:spacing w:line="340" w:lineRule="atLeast"/>
              <w:rPr>
                <w:rFonts w:cs="Times New Roman"/>
                <w:kern w:val="0"/>
                <w:sz w:val="24"/>
              </w:rPr>
            </w:pPr>
          </w:p>
          <w:p w:rsidR="0003483E" w:rsidRPr="0003483E" w:rsidRDefault="0003483E" w:rsidP="0003483E">
            <w:pPr>
              <w:spacing w:line="340" w:lineRule="atLeast"/>
              <w:rPr>
                <w:rFonts w:cs="Times New Roman"/>
                <w:kern w:val="0"/>
                <w:sz w:val="24"/>
              </w:rPr>
            </w:pPr>
          </w:p>
        </w:tc>
      </w:tr>
    </w:tbl>
    <w:p w:rsidR="0003483E" w:rsidRPr="0003483E" w:rsidRDefault="0003483E" w:rsidP="0003483E">
      <w:pPr>
        <w:spacing w:line="340" w:lineRule="atLeast"/>
        <w:rPr>
          <w:rFonts w:ascii="黑体" w:eastAsia="黑体" w:hAnsi="黑体" w:cs="黑体"/>
          <w:sz w:val="24"/>
        </w:rPr>
      </w:pPr>
    </w:p>
    <w:p w:rsidR="0003483E" w:rsidRPr="0003483E" w:rsidRDefault="0003483E" w:rsidP="0003483E">
      <w:pPr>
        <w:numPr>
          <w:ilvl w:val="0"/>
          <w:numId w:val="8"/>
        </w:numPr>
        <w:spacing w:line="340" w:lineRule="atLeast"/>
        <w:rPr>
          <w:rFonts w:ascii="黑体" w:eastAsia="黑体" w:hAnsi="黑体" w:cs="黑体"/>
          <w:sz w:val="24"/>
        </w:rPr>
      </w:pPr>
      <w:r w:rsidRPr="0003483E">
        <w:rPr>
          <w:rFonts w:ascii="黑体" w:eastAsia="黑体" w:hAnsi="黑体" w:cs="黑体" w:hint="eastAsia"/>
          <w:sz w:val="24"/>
        </w:rPr>
        <w:t>课程特色与创新</w:t>
      </w:r>
    </w:p>
    <w:tbl>
      <w:tblPr>
        <w:tblStyle w:val="10"/>
        <w:tblW w:w="9299" w:type="dxa"/>
        <w:tblLayout w:type="fixed"/>
        <w:tblLook w:val="04A0" w:firstRow="1" w:lastRow="0" w:firstColumn="1" w:lastColumn="0" w:noHBand="0" w:noVBand="1"/>
      </w:tblPr>
      <w:tblGrid>
        <w:gridCol w:w="9299"/>
      </w:tblGrid>
      <w:tr w:rsidR="0003483E" w:rsidRPr="0003483E" w:rsidTr="0003483E">
        <w:trPr>
          <w:trHeight w:val="1860"/>
        </w:trPr>
        <w:tc>
          <w:tcPr>
            <w:tcW w:w="9392" w:type="dxa"/>
          </w:tcPr>
          <w:p w:rsidR="0003483E" w:rsidRPr="0003483E" w:rsidRDefault="0003483E" w:rsidP="0003483E">
            <w:pPr>
              <w:spacing w:line="340" w:lineRule="atLeast"/>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（概述在课程思政建设方面的特色、亮点和创新点，形成的可供同类课程借鉴共享的经验做法等。须用1—2个典型教学案例举例说明。500字以内）</w:t>
            </w:r>
          </w:p>
          <w:p w:rsidR="0003483E" w:rsidRPr="0003483E" w:rsidRDefault="0003483E" w:rsidP="0003483E">
            <w:pPr>
              <w:spacing w:line="340" w:lineRule="atLeast"/>
              <w:rPr>
                <w:rFonts w:cs="Times New Roman"/>
                <w:kern w:val="0"/>
                <w:sz w:val="24"/>
              </w:rPr>
            </w:pPr>
          </w:p>
          <w:p w:rsidR="0003483E" w:rsidRPr="0003483E" w:rsidRDefault="0003483E" w:rsidP="0003483E">
            <w:pPr>
              <w:spacing w:line="340" w:lineRule="atLeast"/>
              <w:rPr>
                <w:rFonts w:cs="Times New Roman"/>
                <w:kern w:val="0"/>
                <w:sz w:val="24"/>
              </w:rPr>
            </w:pPr>
          </w:p>
          <w:p w:rsidR="0003483E" w:rsidRDefault="0003483E" w:rsidP="0003483E">
            <w:pPr>
              <w:spacing w:line="340" w:lineRule="atLeast"/>
              <w:rPr>
                <w:rFonts w:cs="Times New Roman"/>
                <w:kern w:val="0"/>
                <w:sz w:val="24"/>
              </w:rPr>
            </w:pPr>
          </w:p>
          <w:p w:rsidR="0003483E" w:rsidRPr="0003483E" w:rsidRDefault="0003483E" w:rsidP="0003483E">
            <w:pPr>
              <w:spacing w:line="340" w:lineRule="atLeast"/>
              <w:rPr>
                <w:rFonts w:cs="Times New Roman"/>
                <w:kern w:val="0"/>
                <w:sz w:val="24"/>
              </w:rPr>
            </w:pPr>
          </w:p>
        </w:tc>
      </w:tr>
    </w:tbl>
    <w:p w:rsidR="0003483E" w:rsidRPr="0003483E" w:rsidRDefault="0003483E" w:rsidP="0003483E">
      <w:pPr>
        <w:spacing w:line="340" w:lineRule="atLeast"/>
        <w:rPr>
          <w:rFonts w:ascii="黑体" w:eastAsia="黑体" w:hAnsi="黑体" w:cs="黑体"/>
          <w:sz w:val="24"/>
        </w:rPr>
      </w:pPr>
    </w:p>
    <w:p w:rsidR="0003483E" w:rsidRPr="0003483E" w:rsidRDefault="0003483E" w:rsidP="0003483E">
      <w:pPr>
        <w:numPr>
          <w:ilvl w:val="0"/>
          <w:numId w:val="8"/>
        </w:numPr>
        <w:spacing w:line="340" w:lineRule="atLeast"/>
        <w:rPr>
          <w:rFonts w:ascii="黑体" w:eastAsia="黑体" w:hAnsi="黑体" w:cs="黑体"/>
          <w:sz w:val="24"/>
        </w:rPr>
      </w:pPr>
      <w:r w:rsidRPr="0003483E">
        <w:rPr>
          <w:rFonts w:ascii="黑体" w:eastAsia="黑体" w:hAnsi="黑体" w:cs="黑体" w:hint="eastAsia"/>
          <w:sz w:val="24"/>
        </w:rPr>
        <w:t>课程建设计划</w:t>
      </w:r>
    </w:p>
    <w:tbl>
      <w:tblPr>
        <w:tblStyle w:val="10"/>
        <w:tblW w:w="9299" w:type="dxa"/>
        <w:tblLayout w:type="fixed"/>
        <w:tblLook w:val="04A0" w:firstRow="1" w:lastRow="0" w:firstColumn="1" w:lastColumn="0" w:noHBand="0" w:noVBand="1"/>
      </w:tblPr>
      <w:tblGrid>
        <w:gridCol w:w="9299"/>
      </w:tblGrid>
      <w:tr w:rsidR="0003483E" w:rsidRPr="0003483E" w:rsidTr="0003483E">
        <w:trPr>
          <w:trHeight w:val="1854"/>
        </w:trPr>
        <w:tc>
          <w:tcPr>
            <w:tcW w:w="9572" w:type="dxa"/>
          </w:tcPr>
          <w:p w:rsidR="0003483E" w:rsidRPr="0003483E" w:rsidRDefault="0003483E" w:rsidP="0003483E">
            <w:pPr>
              <w:spacing w:line="340" w:lineRule="atLeast"/>
              <w:rPr>
                <w:rFonts w:cs="Times New Roman"/>
                <w:kern w:val="0"/>
                <w:sz w:val="24"/>
              </w:rPr>
            </w:pPr>
            <w:r w:rsidRPr="0003483E">
              <w:rPr>
                <w:rFonts w:ascii="仿宋_GB2312" w:eastAsia="仿宋_GB2312" w:hAnsi="仿宋_GB2312" w:cs="仿宋_GB2312" w:hint="eastAsia"/>
                <w:kern w:val="0"/>
                <w:sz w:val="24"/>
              </w:rPr>
              <w:t>（概述今后5年课程在课程思政方面的持续建设计划、需要进一步解决的问题、主要改进措施、支持保障措施等。300字以内）</w:t>
            </w:r>
          </w:p>
          <w:p w:rsidR="0003483E" w:rsidRPr="0003483E" w:rsidRDefault="0003483E" w:rsidP="0003483E">
            <w:pPr>
              <w:spacing w:line="340" w:lineRule="atLeast"/>
              <w:rPr>
                <w:rFonts w:cs="Times New Roman"/>
                <w:kern w:val="0"/>
                <w:sz w:val="24"/>
              </w:rPr>
            </w:pPr>
          </w:p>
          <w:p w:rsidR="0003483E" w:rsidRPr="0003483E" w:rsidRDefault="0003483E" w:rsidP="0003483E">
            <w:pPr>
              <w:spacing w:line="340" w:lineRule="atLeast"/>
              <w:rPr>
                <w:rFonts w:cs="Times New Roman"/>
                <w:kern w:val="0"/>
                <w:sz w:val="24"/>
              </w:rPr>
            </w:pPr>
          </w:p>
          <w:p w:rsidR="0003483E" w:rsidRDefault="0003483E" w:rsidP="0003483E">
            <w:pPr>
              <w:spacing w:line="340" w:lineRule="atLeast"/>
              <w:rPr>
                <w:rFonts w:cs="Times New Roman"/>
                <w:kern w:val="0"/>
                <w:sz w:val="24"/>
              </w:rPr>
            </w:pPr>
          </w:p>
          <w:p w:rsidR="0003483E" w:rsidRPr="0003483E" w:rsidRDefault="0003483E" w:rsidP="0003483E">
            <w:pPr>
              <w:spacing w:line="340" w:lineRule="atLeast"/>
              <w:rPr>
                <w:rFonts w:cs="Times New Roman"/>
                <w:kern w:val="0"/>
                <w:sz w:val="24"/>
              </w:rPr>
            </w:pPr>
          </w:p>
        </w:tc>
      </w:tr>
    </w:tbl>
    <w:p w:rsidR="0003483E" w:rsidRPr="0003483E" w:rsidRDefault="0003483E" w:rsidP="0003483E">
      <w:pPr>
        <w:spacing w:line="340" w:lineRule="atLeast"/>
        <w:rPr>
          <w:rFonts w:ascii="黑体" w:eastAsia="黑体" w:hAnsi="黑体" w:cs="黑体"/>
          <w:sz w:val="24"/>
        </w:rPr>
      </w:pPr>
    </w:p>
    <w:p w:rsidR="0003483E" w:rsidRPr="0003483E" w:rsidRDefault="0003483E" w:rsidP="0003483E">
      <w:pPr>
        <w:numPr>
          <w:ilvl w:val="0"/>
          <w:numId w:val="8"/>
        </w:numPr>
        <w:spacing w:line="340" w:lineRule="atLeast"/>
        <w:rPr>
          <w:rFonts w:ascii="黑体" w:eastAsia="黑体" w:hAnsi="黑体" w:cs="黑体"/>
          <w:sz w:val="24"/>
        </w:rPr>
      </w:pPr>
      <w:r w:rsidRPr="0003483E">
        <w:rPr>
          <w:rFonts w:ascii="黑体" w:eastAsia="黑体" w:hAnsi="黑体" w:cs="黑体" w:hint="eastAsia"/>
          <w:sz w:val="24"/>
        </w:rPr>
        <w:lastRenderedPageBreak/>
        <w:t>附件材料清单</w:t>
      </w:r>
    </w:p>
    <w:tbl>
      <w:tblPr>
        <w:tblStyle w:val="10"/>
        <w:tblW w:w="9299" w:type="dxa"/>
        <w:tblLayout w:type="fixed"/>
        <w:tblLook w:val="04A0" w:firstRow="1" w:lastRow="0" w:firstColumn="1" w:lastColumn="0" w:noHBand="0" w:noVBand="1"/>
      </w:tblPr>
      <w:tblGrid>
        <w:gridCol w:w="9299"/>
      </w:tblGrid>
      <w:tr w:rsidR="0003483E" w:rsidRPr="0003483E" w:rsidTr="0003483E">
        <w:trPr>
          <w:trHeight w:val="97"/>
        </w:trPr>
        <w:tc>
          <w:tcPr>
            <w:tcW w:w="9587" w:type="dxa"/>
          </w:tcPr>
          <w:p w:rsidR="0003483E" w:rsidRPr="0003483E" w:rsidRDefault="0003483E" w:rsidP="0003483E">
            <w:pPr>
              <w:numPr>
                <w:ilvl w:val="0"/>
                <w:numId w:val="9"/>
              </w:numPr>
              <w:adjustRightInd w:val="0"/>
              <w:snapToGrid w:val="0"/>
              <w:spacing w:beforeLines="50" w:before="159" w:line="340" w:lineRule="atLeast"/>
              <w:ind w:firstLineChars="200" w:firstLine="482"/>
              <w:rPr>
                <w:rFonts w:ascii="仿宋_GB2312" w:eastAsia="仿宋_GB2312" w:hAnsi="仿宋_GB2312" w:cs="仿宋_GB2312"/>
                <w:b/>
                <w:bCs/>
                <w:kern w:val="0"/>
                <w:sz w:val="24"/>
              </w:rPr>
            </w:pPr>
            <w:r w:rsidRPr="0003483E">
              <w:rPr>
                <w:rFonts w:ascii="仿宋_GB2312" w:eastAsia="仿宋_GB2312" w:hAnsi="仿宋_GB2312" w:cs="仿宋_GB2312" w:hint="eastAsia"/>
                <w:b/>
                <w:bCs/>
                <w:kern w:val="0"/>
                <w:sz w:val="24"/>
              </w:rPr>
              <w:t>教学设计样例说明</w:t>
            </w:r>
          </w:p>
          <w:p w:rsidR="0003483E" w:rsidRPr="0003483E" w:rsidRDefault="0003483E" w:rsidP="0003483E">
            <w:pPr>
              <w:adjustRightInd w:val="0"/>
              <w:snapToGrid w:val="0"/>
              <w:spacing w:line="340" w:lineRule="atLeast"/>
              <w:ind w:firstLineChars="200" w:firstLine="480"/>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（提供一节代表性课程的完整教学设计和教学实施流程说明，尽可能细致地反映出教师的思考和教学设计，在文档中应提供不少于</w:t>
            </w:r>
            <w:r w:rsidRPr="0003483E">
              <w:rPr>
                <w:rFonts w:ascii="Times New Roman" w:eastAsia="仿宋_GB2312" w:hAnsi="Times New Roman" w:cs="Times New Roman" w:hint="eastAsia"/>
                <w:kern w:val="0"/>
                <w:sz w:val="24"/>
              </w:rPr>
              <w:t>5</w:t>
            </w:r>
            <w:r w:rsidRPr="0003483E">
              <w:rPr>
                <w:rFonts w:ascii="仿宋_GB2312" w:eastAsia="仿宋_GB2312" w:hAnsi="仿宋_GB2312" w:cs="仿宋_GB2312" w:hint="eastAsia"/>
                <w:kern w:val="0"/>
                <w:sz w:val="24"/>
              </w:rPr>
              <w:t>张教学活动的图片。要求教学设计样例应具有较强的可读性，表述清晰流畅。课程负责人签字。）</w:t>
            </w:r>
          </w:p>
          <w:p w:rsidR="0003483E" w:rsidRPr="0003483E" w:rsidRDefault="0003483E" w:rsidP="0003483E">
            <w:pPr>
              <w:numPr>
                <w:ilvl w:val="0"/>
                <w:numId w:val="9"/>
              </w:numPr>
              <w:adjustRightInd w:val="0"/>
              <w:snapToGrid w:val="0"/>
              <w:spacing w:line="340" w:lineRule="atLeast"/>
              <w:ind w:firstLineChars="200" w:firstLine="482"/>
              <w:rPr>
                <w:rFonts w:ascii="仿宋_GB2312" w:eastAsia="仿宋_GB2312" w:hAnsi="仿宋_GB2312" w:cs="仿宋_GB2312"/>
                <w:b/>
                <w:bCs/>
                <w:kern w:val="0"/>
                <w:sz w:val="24"/>
              </w:rPr>
            </w:pPr>
            <w:r w:rsidRPr="0003483E">
              <w:rPr>
                <w:rFonts w:ascii="仿宋_GB2312" w:eastAsia="仿宋_GB2312" w:hAnsi="仿宋_GB2312" w:cs="仿宋_GB2312" w:hint="eastAsia"/>
                <w:b/>
                <w:bCs/>
                <w:kern w:val="0"/>
                <w:sz w:val="24"/>
              </w:rPr>
              <w:t>最近一学期的课程教案</w:t>
            </w:r>
          </w:p>
          <w:p w:rsidR="0003483E" w:rsidRPr="0003483E" w:rsidRDefault="0003483E" w:rsidP="0003483E">
            <w:pPr>
              <w:spacing w:line="340" w:lineRule="atLeast"/>
              <w:ind w:firstLineChars="200" w:firstLine="480"/>
              <w:rPr>
                <w:rFonts w:ascii="仿宋_GB2312" w:eastAsia="仿宋_GB2312" w:hAnsi="仿宋_GB2312" w:cs="仿宋_GB2312"/>
                <w:kern w:val="0"/>
                <w:sz w:val="24"/>
              </w:rPr>
            </w:pPr>
            <w:r w:rsidRPr="0003483E">
              <w:rPr>
                <w:rFonts w:ascii="仿宋_GB2312" w:eastAsia="仿宋_GB2312" w:hAnsi="仿宋_GB2312" w:cs="仿宋_GB2312" w:hint="eastAsia"/>
                <w:kern w:val="0"/>
                <w:sz w:val="24"/>
              </w:rPr>
              <w:t>（课程负责人签字。）</w:t>
            </w:r>
          </w:p>
        </w:tc>
      </w:tr>
    </w:tbl>
    <w:p w:rsidR="0003483E" w:rsidRPr="0003483E" w:rsidRDefault="0003483E" w:rsidP="0003483E">
      <w:pPr>
        <w:adjustRightInd w:val="0"/>
        <w:snapToGrid w:val="0"/>
        <w:spacing w:line="340" w:lineRule="atLeast"/>
        <w:rPr>
          <w:rFonts w:ascii="黑体" w:eastAsia="黑体" w:hAnsi="黑体" w:cs="黑体"/>
          <w:sz w:val="24"/>
        </w:rPr>
      </w:pPr>
    </w:p>
    <w:p w:rsidR="0003483E" w:rsidRPr="0003483E" w:rsidRDefault="0003483E" w:rsidP="0003483E">
      <w:pPr>
        <w:numPr>
          <w:ilvl w:val="0"/>
          <w:numId w:val="8"/>
        </w:numPr>
        <w:adjustRightInd w:val="0"/>
        <w:snapToGrid w:val="0"/>
        <w:spacing w:line="340" w:lineRule="atLeast"/>
        <w:rPr>
          <w:rFonts w:ascii="黑体" w:eastAsia="黑体" w:hAnsi="黑体" w:cs="黑体"/>
          <w:sz w:val="24"/>
        </w:rPr>
      </w:pPr>
      <w:r w:rsidRPr="0003483E">
        <w:rPr>
          <w:rFonts w:ascii="黑体" w:eastAsia="黑体" w:hAnsi="黑体" w:cs="黑体" w:hint="eastAsia"/>
          <w:sz w:val="24"/>
        </w:rPr>
        <w:t>课程负责人承诺</w:t>
      </w:r>
    </w:p>
    <w:tbl>
      <w:tblPr>
        <w:tblStyle w:val="10"/>
        <w:tblW w:w="9299" w:type="dxa"/>
        <w:tblLayout w:type="fixed"/>
        <w:tblLook w:val="04A0" w:firstRow="1" w:lastRow="0" w:firstColumn="1" w:lastColumn="0" w:noHBand="0" w:noVBand="1"/>
      </w:tblPr>
      <w:tblGrid>
        <w:gridCol w:w="9299"/>
      </w:tblGrid>
      <w:tr w:rsidR="0003483E" w:rsidRPr="0003483E" w:rsidTr="0003483E">
        <w:trPr>
          <w:trHeight w:val="2318"/>
        </w:trPr>
        <w:tc>
          <w:tcPr>
            <w:tcW w:w="9587" w:type="dxa"/>
          </w:tcPr>
          <w:p w:rsidR="0003483E" w:rsidRPr="0003483E" w:rsidRDefault="0003483E" w:rsidP="0003483E">
            <w:pPr>
              <w:adjustRightInd w:val="0"/>
              <w:snapToGrid w:val="0"/>
              <w:spacing w:beforeLines="50" w:before="159" w:afterLines="50" w:after="159" w:line="400" w:lineRule="atLeast"/>
              <w:ind w:firstLineChars="200" w:firstLine="480"/>
              <w:rPr>
                <w:rFonts w:ascii="仿宋_GB2312" w:eastAsia="仿宋_GB2312" w:hAnsi="仿宋" w:cs="Times New Roman"/>
                <w:kern w:val="0"/>
                <w:sz w:val="24"/>
              </w:rPr>
            </w:pPr>
            <w:r w:rsidRPr="0003483E">
              <w:rPr>
                <w:rFonts w:ascii="仿宋_GB2312" w:eastAsia="仿宋_GB2312" w:hAnsi="仿宋" w:cs="Times New Roman" w:hint="eastAsia"/>
                <w:kern w:val="0"/>
                <w:sz w:val="24"/>
              </w:rPr>
              <w:t>本人已认真填写并检查以上材料，保证内容真实有效，不存在任何知识产权问题。如有违反，本人将承担相关责任。</w:t>
            </w:r>
          </w:p>
          <w:p w:rsidR="0003483E" w:rsidRPr="0003483E" w:rsidRDefault="0003483E" w:rsidP="0003483E">
            <w:pPr>
              <w:wordWrap w:val="0"/>
              <w:adjustRightInd w:val="0"/>
              <w:snapToGrid w:val="0"/>
              <w:spacing w:line="400" w:lineRule="atLeast"/>
              <w:ind w:rightChars="1200" w:right="2520" w:firstLineChars="200" w:firstLine="480"/>
              <w:jc w:val="right"/>
              <w:rPr>
                <w:rFonts w:ascii="仿宋_GB2312" w:eastAsia="仿宋_GB2312" w:hAnsi="仿宋" w:cs="Times New Roman"/>
                <w:kern w:val="0"/>
                <w:sz w:val="24"/>
              </w:rPr>
            </w:pPr>
            <w:r w:rsidRPr="0003483E">
              <w:rPr>
                <w:rFonts w:ascii="仿宋_GB2312" w:eastAsia="仿宋_GB2312" w:hAnsi="仿宋" w:cs="Times New Roman" w:hint="eastAsia"/>
                <w:kern w:val="0"/>
                <w:sz w:val="24"/>
              </w:rPr>
              <w:t>课程负责人（签字）：</w:t>
            </w:r>
          </w:p>
          <w:p w:rsidR="0003483E" w:rsidRPr="0003483E" w:rsidRDefault="0003483E" w:rsidP="0003483E">
            <w:pPr>
              <w:wordWrap w:val="0"/>
              <w:adjustRightInd w:val="0"/>
              <w:snapToGrid w:val="0"/>
              <w:spacing w:line="400" w:lineRule="atLeast"/>
              <w:ind w:rightChars="1200" w:right="2520" w:firstLineChars="200" w:firstLine="480"/>
              <w:jc w:val="right"/>
              <w:rPr>
                <w:rFonts w:ascii="仿宋_GB2312" w:eastAsia="仿宋_GB2312" w:hAnsi="仿宋" w:cs="Times New Roman"/>
                <w:kern w:val="0"/>
                <w:sz w:val="24"/>
              </w:rPr>
            </w:pPr>
            <w:r w:rsidRPr="0003483E">
              <w:rPr>
                <w:rFonts w:ascii="仿宋_GB2312" w:eastAsia="仿宋_GB2312" w:hAnsi="仿宋" w:cs="Times New Roman" w:hint="eastAsia"/>
                <w:kern w:val="0"/>
                <w:sz w:val="24"/>
              </w:rPr>
              <w:t>年   月   日</w:t>
            </w:r>
          </w:p>
        </w:tc>
      </w:tr>
    </w:tbl>
    <w:p w:rsidR="0003483E" w:rsidRPr="0003483E" w:rsidRDefault="0003483E" w:rsidP="0003483E">
      <w:pPr>
        <w:spacing w:line="340" w:lineRule="atLeast"/>
        <w:rPr>
          <w:rFonts w:ascii="黑体" w:eastAsia="黑体" w:hAnsi="黑体" w:cs="Times New Roman"/>
          <w:sz w:val="24"/>
        </w:rPr>
      </w:pPr>
    </w:p>
    <w:p w:rsidR="0003483E" w:rsidRPr="0003483E" w:rsidRDefault="0003483E" w:rsidP="0003483E">
      <w:pPr>
        <w:numPr>
          <w:ilvl w:val="0"/>
          <w:numId w:val="8"/>
        </w:numPr>
        <w:spacing w:line="340" w:lineRule="atLeast"/>
        <w:rPr>
          <w:rFonts w:ascii="黑体" w:eastAsia="黑体" w:hAnsi="黑体" w:cs="Times New Roman"/>
          <w:sz w:val="24"/>
        </w:rPr>
      </w:pPr>
      <w:r w:rsidRPr="0003483E">
        <w:rPr>
          <w:rFonts w:ascii="黑体" w:eastAsia="黑体" w:hAnsi="黑体" w:cs="Times New Roman" w:hint="eastAsia"/>
          <w:sz w:val="24"/>
        </w:rPr>
        <w:t>申报单位承诺意见</w:t>
      </w:r>
    </w:p>
    <w:tbl>
      <w:tblPr>
        <w:tblStyle w:val="10"/>
        <w:tblW w:w="9299" w:type="dxa"/>
        <w:tblLayout w:type="fixed"/>
        <w:tblLook w:val="04A0" w:firstRow="1" w:lastRow="0" w:firstColumn="1" w:lastColumn="0" w:noHBand="0" w:noVBand="1"/>
      </w:tblPr>
      <w:tblGrid>
        <w:gridCol w:w="9299"/>
      </w:tblGrid>
      <w:tr w:rsidR="0003483E" w:rsidRPr="0003483E" w:rsidTr="0003483E">
        <w:trPr>
          <w:trHeight w:val="4092"/>
        </w:trPr>
        <w:tc>
          <w:tcPr>
            <w:tcW w:w="9617" w:type="dxa"/>
          </w:tcPr>
          <w:p w:rsidR="0003483E" w:rsidRPr="0003483E" w:rsidRDefault="0003483E" w:rsidP="0003483E">
            <w:pPr>
              <w:spacing w:line="400" w:lineRule="exact"/>
              <w:ind w:firstLineChars="200" w:firstLine="480"/>
              <w:rPr>
                <w:rFonts w:ascii="仿宋_GB2312" w:eastAsia="仿宋_GB2312" w:hAnsi="仿宋" w:cs="Times New Roman"/>
                <w:kern w:val="0"/>
                <w:sz w:val="24"/>
              </w:rPr>
            </w:pPr>
            <w:r w:rsidRPr="0003483E">
              <w:rPr>
                <w:rFonts w:ascii="仿宋_GB2312" w:eastAsia="仿宋_GB2312" w:hAnsi="仿宋" w:cs="Times New Roman" w:hint="eastAsia"/>
                <w:kern w:val="0"/>
                <w:sz w:val="24"/>
              </w:rPr>
              <w:t>单位进行择优申报推荐，并对课程有关信息及课程负责人填报的内容进行了认真核实，保证真实性。</w:t>
            </w:r>
          </w:p>
          <w:p w:rsidR="0003483E" w:rsidRPr="0003483E" w:rsidRDefault="0003483E" w:rsidP="0003483E">
            <w:pPr>
              <w:spacing w:line="400" w:lineRule="exact"/>
              <w:ind w:firstLineChars="200" w:firstLine="480"/>
              <w:rPr>
                <w:rFonts w:ascii="仿宋_GB2312" w:eastAsia="仿宋_GB2312" w:hAnsi="仿宋" w:cs="Times New Roman"/>
                <w:kern w:val="0"/>
                <w:sz w:val="24"/>
              </w:rPr>
            </w:pPr>
            <w:r w:rsidRPr="0003483E">
              <w:rPr>
                <w:rFonts w:ascii="仿宋_GB2312" w:eastAsia="仿宋_GB2312" w:hAnsi="仿宋" w:cs="Times New Roman" w:hint="eastAsia"/>
                <w:kern w:val="0"/>
                <w:sz w:val="24"/>
              </w:rPr>
              <w:t>该课程如果被认定为“校级课程思政示范课程”，单位承诺为课程建设提供政策、经费等方面的支持，确保该课程继续建设五年。单位将主动提供并同意课程建设和改革成果在指定的网站上公开展示和分享。单位将监督课程负责人经审核程序后更新资源和数据。</w:t>
            </w:r>
          </w:p>
          <w:p w:rsidR="0003483E" w:rsidRPr="0003483E" w:rsidRDefault="0003483E" w:rsidP="0003483E">
            <w:pPr>
              <w:spacing w:line="400" w:lineRule="exact"/>
              <w:ind w:right="1680"/>
              <w:rPr>
                <w:rFonts w:ascii="仿宋_GB2312" w:eastAsia="仿宋_GB2312" w:hAnsi="仿宋" w:cs="Times New Roman"/>
                <w:kern w:val="0"/>
                <w:sz w:val="24"/>
              </w:rPr>
            </w:pPr>
          </w:p>
          <w:p w:rsidR="0003483E" w:rsidRPr="0003483E" w:rsidRDefault="0003483E" w:rsidP="0003483E">
            <w:pPr>
              <w:wordWrap w:val="0"/>
              <w:spacing w:line="400" w:lineRule="exact"/>
              <w:ind w:rightChars="1200" w:right="2520"/>
              <w:jc w:val="right"/>
              <w:rPr>
                <w:rFonts w:ascii="仿宋_GB2312" w:eastAsia="仿宋_GB2312" w:hAnsi="仿宋" w:cs="Times New Roman"/>
                <w:kern w:val="0"/>
                <w:sz w:val="24"/>
              </w:rPr>
            </w:pPr>
            <w:r w:rsidRPr="0003483E">
              <w:rPr>
                <w:rFonts w:ascii="仿宋_GB2312" w:eastAsia="仿宋_GB2312" w:hAnsi="仿宋" w:cs="Times New Roman" w:hint="eastAsia"/>
                <w:kern w:val="0"/>
                <w:sz w:val="24"/>
              </w:rPr>
              <w:t>单位领导签字：</w:t>
            </w:r>
          </w:p>
          <w:p w:rsidR="0003483E" w:rsidRPr="0003483E" w:rsidRDefault="0003483E" w:rsidP="0003483E">
            <w:pPr>
              <w:wordWrap w:val="0"/>
              <w:spacing w:line="400" w:lineRule="exact"/>
              <w:ind w:rightChars="1200" w:right="2520"/>
              <w:jc w:val="right"/>
              <w:rPr>
                <w:rFonts w:ascii="仿宋_GB2312" w:eastAsia="仿宋_GB2312" w:hAnsi="仿宋" w:cs="Times New Roman"/>
                <w:kern w:val="0"/>
                <w:sz w:val="24"/>
              </w:rPr>
            </w:pPr>
            <w:r w:rsidRPr="0003483E">
              <w:rPr>
                <w:rFonts w:ascii="仿宋_GB2312" w:eastAsia="仿宋_GB2312" w:hAnsi="仿宋" w:cs="Times New Roman" w:hint="eastAsia"/>
                <w:kern w:val="0"/>
                <w:sz w:val="24"/>
              </w:rPr>
              <w:t>（单位公章）</w:t>
            </w:r>
          </w:p>
          <w:p w:rsidR="0003483E" w:rsidRPr="0003483E" w:rsidRDefault="0003483E" w:rsidP="0003483E">
            <w:pPr>
              <w:wordWrap w:val="0"/>
              <w:spacing w:line="400" w:lineRule="exact"/>
              <w:ind w:rightChars="1200" w:right="2520"/>
              <w:jc w:val="right"/>
              <w:rPr>
                <w:rFonts w:ascii="仿宋_GB2312" w:eastAsia="仿宋_GB2312" w:hAnsi="仿宋" w:cs="Times New Roman"/>
                <w:kern w:val="0"/>
                <w:sz w:val="24"/>
              </w:rPr>
            </w:pPr>
            <w:r w:rsidRPr="0003483E">
              <w:rPr>
                <w:rFonts w:ascii="仿宋_GB2312" w:eastAsia="仿宋_GB2312" w:hAnsi="仿宋" w:cs="Times New Roman" w:hint="eastAsia"/>
                <w:kern w:val="0"/>
                <w:sz w:val="24"/>
              </w:rPr>
              <w:t>年   月   日</w:t>
            </w:r>
          </w:p>
        </w:tc>
      </w:tr>
    </w:tbl>
    <w:p w:rsidR="0003483E" w:rsidRPr="0003483E" w:rsidRDefault="0003483E" w:rsidP="0003483E">
      <w:pPr>
        <w:spacing w:line="340" w:lineRule="atLeast"/>
        <w:rPr>
          <w:rFonts w:ascii="黑体" w:eastAsia="黑体" w:hAnsi="黑体" w:cs="黑体"/>
          <w:sz w:val="24"/>
        </w:rPr>
      </w:pPr>
    </w:p>
    <w:p w:rsidR="0003483E" w:rsidRPr="0003483E" w:rsidRDefault="0003483E" w:rsidP="0003483E">
      <w:pPr>
        <w:numPr>
          <w:ilvl w:val="0"/>
          <w:numId w:val="8"/>
        </w:numPr>
        <w:spacing w:line="340" w:lineRule="atLeast"/>
        <w:rPr>
          <w:rFonts w:ascii="黑体" w:eastAsia="黑体" w:hAnsi="黑体" w:cs="黑体"/>
          <w:sz w:val="24"/>
        </w:rPr>
      </w:pPr>
      <w:r w:rsidRPr="0003483E">
        <w:rPr>
          <w:rFonts w:ascii="黑体" w:eastAsia="黑体" w:hAnsi="黑体" w:cs="黑体" w:hint="eastAsia"/>
          <w:sz w:val="24"/>
        </w:rPr>
        <w:t>学校</w:t>
      </w:r>
      <w:r w:rsidRPr="0003483E">
        <w:rPr>
          <w:rFonts w:ascii="黑体" w:eastAsia="黑体" w:hAnsi="黑体" w:cs="黑体"/>
          <w:sz w:val="24"/>
        </w:rPr>
        <w:t>审核</w:t>
      </w:r>
      <w:r w:rsidRPr="0003483E">
        <w:rPr>
          <w:rFonts w:ascii="黑体" w:eastAsia="黑体" w:hAnsi="黑体" w:cs="黑体" w:hint="eastAsia"/>
          <w:sz w:val="24"/>
        </w:rPr>
        <w:t>意见</w:t>
      </w:r>
    </w:p>
    <w:tbl>
      <w:tblPr>
        <w:tblStyle w:val="10"/>
        <w:tblW w:w="9299" w:type="dxa"/>
        <w:tblLayout w:type="fixed"/>
        <w:tblLook w:val="04A0" w:firstRow="1" w:lastRow="0" w:firstColumn="1" w:lastColumn="0" w:noHBand="0" w:noVBand="1"/>
      </w:tblPr>
      <w:tblGrid>
        <w:gridCol w:w="9299"/>
      </w:tblGrid>
      <w:tr w:rsidR="0003483E" w:rsidRPr="0003483E" w:rsidTr="0003483E">
        <w:trPr>
          <w:trHeight w:val="2675"/>
        </w:trPr>
        <w:tc>
          <w:tcPr>
            <w:tcW w:w="9497" w:type="dxa"/>
          </w:tcPr>
          <w:p w:rsidR="0003483E" w:rsidRPr="0003483E" w:rsidRDefault="0003483E" w:rsidP="0003483E">
            <w:pPr>
              <w:spacing w:line="340" w:lineRule="atLeast"/>
              <w:rPr>
                <w:rFonts w:cs="Times New Roman"/>
                <w:kern w:val="0"/>
                <w:sz w:val="24"/>
              </w:rPr>
            </w:pPr>
          </w:p>
          <w:p w:rsidR="0003483E" w:rsidRPr="0003483E" w:rsidRDefault="0003483E" w:rsidP="0003483E">
            <w:pPr>
              <w:adjustRightInd w:val="0"/>
              <w:snapToGrid w:val="0"/>
              <w:spacing w:line="340" w:lineRule="atLeast"/>
              <w:ind w:right="1080"/>
              <w:rPr>
                <w:rFonts w:ascii="仿宋_GB2312" w:eastAsia="仿宋_GB2312" w:hAnsi="仿宋" w:cs="Times New Roman"/>
                <w:kern w:val="0"/>
                <w:sz w:val="24"/>
              </w:rPr>
            </w:pPr>
          </w:p>
          <w:p w:rsidR="0003483E" w:rsidRPr="0003483E" w:rsidRDefault="0003483E" w:rsidP="0003483E">
            <w:pPr>
              <w:wordWrap w:val="0"/>
              <w:adjustRightInd w:val="0"/>
              <w:snapToGrid w:val="0"/>
              <w:spacing w:line="340" w:lineRule="atLeast"/>
              <w:ind w:right="960"/>
              <w:rPr>
                <w:rFonts w:ascii="仿宋_GB2312" w:eastAsia="仿宋_GB2312" w:hAnsi="仿宋" w:cs="Times New Roman"/>
                <w:kern w:val="0"/>
                <w:sz w:val="24"/>
              </w:rPr>
            </w:pPr>
          </w:p>
          <w:p w:rsidR="0003483E" w:rsidRDefault="0003483E" w:rsidP="0003483E">
            <w:pPr>
              <w:adjustRightInd w:val="0"/>
              <w:snapToGrid w:val="0"/>
              <w:spacing w:line="340" w:lineRule="atLeast"/>
              <w:ind w:right="960"/>
              <w:rPr>
                <w:rFonts w:ascii="仿宋_GB2312" w:eastAsia="仿宋_GB2312" w:hAnsi="仿宋" w:cs="Times New Roman"/>
                <w:kern w:val="0"/>
                <w:sz w:val="24"/>
              </w:rPr>
            </w:pPr>
          </w:p>
          <w:p w:rsidR="0003483E" w:rsidRPr="0003483E" w:rsidRDefault="0003483E" w:rsidP="0003483E">
            <w:pPr>
              <w:adjustRightInd w:val="0"/>
              <w:snapToGrid w:val="0"/>
              <w:spacing w:line="340" w:lineRule="atLeast"/>
              <w:ind w:right="960"/>
              <w:rPr>
                <w:rFonts w:ascii="仿宋_GB2312" w:eastAsia="仿宋_GB2312" w:hAnsi="仿宋" w:cs="Times New Roman"/>
                <w:kern w:val="0"/>
                <w:sz w:val="24"/>
              </w:rPr>
            </w:pPr>
          </w:p>
          <w:p w:rsidR="0003483E" w:rsidRPr="0003483E" w:rsidRDefault="0003483E" w:rsidP="0003483E">
            <w:pPr>
              <w:wordWrap w:val="0"/>
              <w:adjustRightInd w:val="0"/>
              <w:snapToGrid w:val="0"/>
              <w:spacing w:line="340" w:lineRule="atLeast"/>
              <w:ind w:right="960"/>
              <w:jc w:val="center"/>
              <w:rPr>
                <w:rFonts w:ascii="仿宋_GB2312" w:eastAsia="仿宋_GB2312" w:hAnsi="仿宋" w:cs="Times New Roman"/>
                <w:kern w:val="0"/>
                <w:sz w:val="24"/>
              </w:rPr>
            </w:pPr>
            <w:r w:rsidRPr="0003483E">
              <w:rPr>
                <w:rFonts w:ascii="仿宋_GB2312" w:eastAsia="仿宋_GB2312" w:hAnsi="仿宋" w:cs="Times New Roman" w:hint="eastAsia"/>
                <w:kern w:val="0"/>
                <w:sz w:val="24"/>
              </w:rPr>
              <w:t xml:space="preserve">                              </w:t>
            </w:r>
          </w:p>
          <w:p w:rsidR="0003483E" w:rsidRPr="0003483E" w:rsidRDefault="0003483E" w:rsidP="0003483E">
            <w:pPr>
              <w:wordWrap w:val="0"/>
              <w:adjustRightInd w:val="0"/>
              <w:snapToGrid w:val="0"/>
              <w:spacing w:line="400" w:lineRule="atLeast"/>
              <w:ind w:rightChars="1200" w:right="2520"/>
              <w:jc w:val="right"/>
              <w:rPr>
                <w:rFonts w:ascii="仿宋_GB2312" w:eastAsia="仿宋_GB2312" w:hAnsi="仿宋" w:cs="Times New Roman"/>
                <w:kern w:val="0"/>
                <w:sz w:val="24"/>
              </w:rPr>
            </w:pPr>
            <w:r w:rsidRPr="0003483E">
              <w:rPr>
                <w:rFonts w:ascii="仿宋_GB2312" w:eastAsia="仿宋_GB2312" w:hAnsi="仿宋" w:cs="Times New Roman" w:hint="eastAsia"/>
                <w:kern w:val="0"/>
                <w:sz w:val="24"/>
              </w:rPr>
              <w:t>（单位公章）</w:t>
            </w:r>
          </w:p>
          <w:p w:rsidR="0003483E" w:rsidRPr="0003483E" w:rsidRDefault="0003483E" w:rsidP="0003483E">
            <w:pPr>
              <w:wordWrap w:val="0"/>
              <w:adjustRightInd w:val="0"/>
              <w:snapToGrid w:val="0"/>
              <w:spacing w:line="400" w:lineRule="atLeast"/>
              <w:ind w:rightChars="1200" w:right="2520"/>
              <w:jc w:val="right"/>
              <w:rPr>
                <w:rFonts w:eastAsia="仿宋_GB2312" w:cs="Times New Roman"/>
                <w:kern w:val="0"/>
                <w:sz w:val="24"/>
              </w:rPr>
            </w:pPr>
            <w:r w:rsidRPr="0003483E">
              <w:rPr>
                <w:rFonts w:ascii="仿宋_GB2312" w:eastAsia="仿宋_GB2312" w:hAnsi="仿宋" w:cs="Times New Roman" w:hint="eastAsia"/>
                <w:kern w:val="0"/>
                <w:sz w:val="24"/>
              </w:rPr>
              <w:t>年   月   日</w:t>
            </w:r>
          </w:p>
        </w:tc>
      </w:tr>
    </w:tbl>
    <w:p w:rsidR="0003483E" w:rsidRDefault="0003483E" w:rsidP="0003483E">
      <w:pPr>
        <w:rPr>
          <w:rFonts w:ascii="Times New Roman" w:eastAsia="仿宋" w:hAnsi="Times New Roman" w:cs="Times New Roman"/>
          <w:sz w:val="30"/>
          <w:szCs w:val="30"/>
        </w:rPr>
        <w:sectPr w:rsidR="0003483E" w:rsidSect="008E4A7A">
          <w:footerReference w:type="default" r:id="rId10"/>
          <w:pgSz w:w="11906" w:h="16838"/>
          <w:pgMar w:top="907" w:right="1349" w:bottom="907" w:left="1349" w:header="851" w:footer="992" w:gutter="0"/>
          <w:cols w:space="0"/>
          <w:docGrid w:type="lines" w:linePitch="319"/>
        </w:sectPr>
      </w:pPr>
    </w:p>
    <w:p w:rsidR="0003483E" w:rsidRDefault="0003483E" w:rsidP="0003483E">
      <w:pPr>
        <w:spacing w:line="380" w:lineRule="exact"/>
        <w:jc w:val="left"/>
        <w:rPr>
          <w:rFonts w:ascii="黑体" w:eastAsia="黑体" w:hAnsi="黑体"/>
          <w:bCs/>
          <w:color w:val="000000"/>
          <w:kern w:val="0"/>
          <w:sz w:val="32"/>
          <w:szCs w:val="32"/>
        </w:rPr>
      </w:pPr>
      <w:r>
        <w:rPr>
          <w:rFonts w:ascii="黑体" w:eastAsia="黑体" w:hAnsi="黑体" w:hint="eastAsia"/>
          <w:bCs/>
          <w:color w:val="000000"/>
          <w:kern w:val="0"/>
          <w:sz w:val="32"/>
          <w:szCs w:val="32"/>
        </w:rPr>
        <w:lastRenderedPageBreak/>
        <w:t>附件2</w:t>
      </w:r>
    </w:p>
    <w:p w:rsidR="0003483E" w:rsidRDefault="0003483E" w:rsidP="0003483E">
      <w:pPr>
        <w:spacing w:line="380" w:lineRule="exact"/>
        <w:jc w:val="center"/>
        <w:rPr>
          <w:rFonts w:ascii="方正小标宋简体" w:eastAsia="方正小标宋简体" w:hAnsi="华文中宋"/>
          <w:b/>
          <w:bCs/>
          <w:color w:val="000000"/>
          <w:kern w:val="0"/>
          <w:sz w:val="36"/>
          <w:szCs w:val="36"/>
        </w:rPr>
      </w:pPr>
    </w:p>
    <w:p w:rsidR="0003483E" w:rsidRDefault="003871F9" w:rsidP="0003483E">
      <w:pPr>
        <w:spacing w:afterLines="50" w:after="159"/>
        <w:jc w:val="center"/>
        <w:outlineLvl w:val="0"/>
        <w:rPr>
          <w:rFonts w:ascii="方正小标宋简体" w:eastAsia="方正小标宋简体" w:hAnsi="宋体"/>
          <w:sz w:val="44"/>
          <w:szCs w:val="44"/>
        </w:rPr>
      </w:pPr>
      <w:r w:rsidRPr="003871F9">
        <w:rPr>
          <w:rFonts w:ascii="方正小标宋简体" w:eastAsia="方正小标宋简体" w:hAnsi="宋体"/>
          <w:sz w:val="44"/>
          <w:szCs w:val="44"/>
        </w:rPr>
        <w:t>南京中医药大学本科</w:t>
      </w:r>
      <w:r w:rsidR="0003483E">
        <w:rPr>
          <w:rFonts w:ascii="方正小标宋简体" w:eastAsia="方正小标宋简体" w:hAnsi="宋体" w:hint="eastAsia"/>
          <w:sz w:val="44"/>
          <w:szCs w:val="44"/>
        </w:rPr>
        <w:t>课程思政精品课程申报汇总表</w:t>
      </w:r>
    </w:p>
    <w:p w:rsidR="0003483E" w:rsidRDefault="0003483E" w:rsidP="0003483E">
      <w:pPr>
        <w:spacing w:line="380" w:lineRule="exact"/>
        <w:jc w:val="center"/>
        <w:rPr>
          <w:rFonts w:ascii="方正小标宋简体" w:eastAsia="方正小标宋简体" w:hAnsi="华文中宋"/>
          <w:b/>
          <w:bCs/>
          <w:color w:val="000000"/>
          <w:kern w:val="0"/>
          <w:sz w:val="36"/>
          <w:szCs w:val="36"/>
        </w:rPr>
      </w:pPr>
    </w:p>
    <w:p w:rsidR="0003483E" w:rsidRDefault="0003483E" w:rsidP="0003483E">
      <w:pPr>
        <w:spacing w:line="380" w:lineRule="exact"/>
        <w:ind w:firstLineChars="50" w:firstLine="160"/>
        <w:rPr>
          <w:rFonts w:ascii="仿宋_GB2312" w:eastAsia="仿宋_GB2312" w:hAnsi="黑体"/>
          <w:sz w:val="32"/>
          <w:szCs w:val="28"/>
        </w:rPr>
      </w:pPr>
      <w:r>
        <w:rPr>
          <w:rFonts w:ascii="仿宋_GB2312" w:eastAsia="仿宋_GB2312" w:hAnsi="黑体" w:hint="eastAsia"/>
          <w:sz w:val="32"/>
          <w:szCs w:val="28"/>
        </w:rPr>
        <w:t>推荐单位名称（公章）：</w:t>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9"/>
        <w:gridCol w:w="2185"/>
        <w:gridCol w:w="2506"/>
        <w:gridCol w:w="2127"/>
        <w:gridCol w:w="3685"/>
        <w:gridCol w:w="3402"/>
      </w:tblGrid>
      <w:tr w:rsidR="0003483E" w:rsidTr="003871F9">
        <w:trPr>
          <w:trHeight w:val="680"/>
        </w:trPr>
        <w:tc>
          <w:tcPr>
            <w:tcW w:w="979" w:type="dxa"/>
            <w:vAlign w:val="center"/>
          </w:tcPr>
          <w:p w:rsidR="0003483E" w:rsidRDefault="0003483E" w:rsidP="007B73C8">
            <w:pPr>
              <w:spacing w:line="380" w:lineRule="exact"/>
              <w:jc w:val="center"/>
              <w:rPr>
                <w:rFonts w:ascii="宋体" w:hAnsi="宋体"/>
                <w:b/>
                <w:sz w:val="30"/>
                <w:szCs w:val="30"/>
              </w:rPr>
            </w:pPr>
            <w:r>
              <w:rPr>
                <w:rFonts w:ascii="宋体" w:hAnsi="宋体" w:hint="eastAsia"/>
                <w:b/>
                <w:sz w:val="30"/>
                <w:szCs w:val="30"/>
              </w:rPr>
              <w:t>序号</w:t>
            </w:r>
          </w:p>
        </w:tc>
        <w:tc>
          <w:tcPr>
            <w:tcW w:w="2185" w:type="dxa"/>
            <w:vAlign w:val="center"/>
          </w:tcPr>
          <w:p w:rsidR="0003483E" w:rsidRDefault="0003483E" w:rsidP="007B73C8">
            <w:pPr>
              <w:spacing w:line="380" w:lineRule="exact"/>
              <w:jc w:val="center"/>
              <w:rPr>
                <w:rFonts w:ascii="宋体" w:hAnsi="宋体"/>
                <w:b/>
                <w:sz w:val="30"/>
                <w:szCs w:val="30"/>
              </w:rPr>
            </w:pPr>
            <w:r>
              <w:rPr>
                <w:rFonts w:ascii="宋体" w:hAnsi="宋体" w:hint="eastAsia"/>
                <w:b/>
                <w:sz w:val="30"/>
                <w:szCs w:val="30"/>
              </w:rPr>
              <w:t>申报单位</w:t>
            </w:r>
          </w:p>
        </w:tc>
        <w:tc>
          <w:tcPr>
            <w:tcW w:w="2506" w:type="dxa"/>
            <w:vAlign w:val="center"/>
          </w:tcPr>
          <w:p w:rsidR="0003483E" w:rsidRDefault="0003483E" w:rsidP="007B73C8">
            <w:pPr>
              <w:spacing w:line="380" w:lineRule="exact"/>
              <w:jc w:val="center"/>
              <w:rPr>
                <w:rFonts w:ascii="宋体" w:hAnsi="宋体"/>
                <w:b/>
                <w:sz w:val="30"/>
                <w:szCs w:val="30"/>
              </w:rPr>
            </w:pPr>
            <w:r>
              <w:rPr>
                <w:rFonts w:ascii="宋体" w:hAnsi="宋体" w:hint="eastAsia"/>
                <w:b/>
                <w:sz w:val="30"/>
                <w:szCs w:val="30"/>
              </w:rPr>
              <w:t>课程名称</w:t>
            </w:r>
          </w:p>
        </w:tc>
        <w:tc>
          <w:tcPr>
            <w:tcW w:w="2127" w:type="dxa"/>
            <w:vAlign w:val="center"/>
          </w:tcPr>
          <w:p w:rsidR="0003483E" w:rsidRDefault="0003483E" w:rsidP="007B73C8">
            <w:pPr>
              <w:spacing w:line="380" w:lineRule="exact"/>
              <w:jc w:val="center"/>
              <w:rPr>
                <w:rFonts w:ascii="宋体" w:hAnsi="宋体"/>
                <w:b/>
                <w:sz w:val="30"/>
                <w:szCs w:val="30"/>
              </w:rPr>
            </w:pPr>
            <w:r>
              <w:rPr>
                <w:rFonts w:ascii="宋体" w:hAnsi="宋体" w:hint="eastAsia"/>
                <w:b/>
                <w:sz w:val="30"/>
                <w:szCs w:val="30"/>
              </w:rPr>
              <w:t>课程负责人</w:t>
            </w:r>
          </w:p>
        </w:tc>
        <w:tc>
          <w:tcPr>
            <w:tcW w:w="3685" w:type="dxa"/>
            <w:vAlign w:val="center"/>
          </w:tcPr>
          <w:p w:rsidR="0003483E" w:rsidRDefault="0003483E" w:rsidP="007B73C8">
            <w:pPr>
              <w:spacing w:line="380" w:lineRule="exact"/>
              <w:jc w:val="center"/>
              <w:rPr>
                <w:rFonts w:ascii="宋体" w:hAnsi="宋体"/>
                <w:b/>
                <w:sz w:val="30"/>
                <w:szCs w:val="30"/>
              </w:rPr>
            </w:pPr>
            <w:r>
              <w:rPr>
                <w:rFonts w:ascii="宋体" w:hAnsi="宋体" w:hint="eastAsia"/>
                <w:b/>
                <w:sz w:val="30"/>
                <w:szCs w:val="30"/>
              </w:rPr>
              <w:t>学科门类/专业大类代码</w:t>
            </w:r>
          </w:p>
        </w:tc>
        <w:tc>
          <w:tcPr>
            <w:tcW w:w="3402" w:type="dxa"/>
            <w:vAlign w:val="center"/>
          </w:tcPr>
          <w:p w:rsidR="0003483E" w:rsidRDefault="0003483E" w:rsidP="007B73C8">
            <w:pPr>
              <w:spacing w:line="380" w:lineRule="exact"/>
              <w:jc w:val="center"/>
              <w:rPr>
                <w:rFonts w:ascii="宋体" w:hAnsi="宋体"/>
                <w:b/>
                <w:sz w:val="30"/>
                <w:szCs w:val="30"/>
              </w:rPr>
            </w:pPr>
            <w:r>
              <w:rPr>
                <w:rFonts w:ascii="宋体" w:hAnsi="宋体" w:hint="eastAsia"/>
                <w:b/>
                <w:sz w:val="30"/>
                <w:szCs w:val="30"/>
              </w:rPr>
              <w:t>一级学科/专业类代码</w:t>
            </w:r>
          </w:p>
        </w:tc>
      </w:tr>
      <w:tr w:rsidR="0003483E" w:rsidTr="003871F9">
        <w:trPr>
          <w:trHeight w:val="680"/>
        </w:trPr>
        <w:tc>
          <w:tcPr>
            <w:tcW w:w="979" w:type="dxa"/>
            <w:vAlign w:val="center"/>
          </w:tcPr>
          <w:p w:rsidR="0003483E" w:rsidRDefault="0003483E" w:rsidP="007B73C8">
            <w:pPr>
              <w:spacing w:line="38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1</w:t>
            </w:r>
          </w:p>
        </w:tc>
        <w:tc>
          <w:tcPr>
            <w:tcW w:w="2185" w:type="dxa"/>
          </w:tcPr>
          <w:p w:rsidR="0003483E" w:rsidRDefault="0003483E" w:rsidP="007B73C8">
            <w:pPr>
              <w:spacing w:line="380" w:lineRule="exact"/>
              <w:rPr>
                <w:rFonts w:ascii="仿宋_GB2312" w:eastAsia="仿宋_GB2312"/>
                <w:sz w:val="28"/>
                <w:szCs w:val="28"/>
              </w:rPr>
            </w:pPr>
          </w:p>
        </w:tc>
        <w:tc>
          <w:tcPr>
            <w:tcW w:w="2506" w:type="dxa"/>
          </w:tcPr>
          <w:p w:rsidR="0003483E" w:rsidRDefault="0003483E" w:rsidP="007B73C8">
            <w:pPr>
              <w:spacing w:line="380" w:lineRule="exact"/>
              <w:rPr>
                <w:rFonts w:ascii="仿宋_GB2312" w:eastAsia="仿宋_GB2312"/>
                <w:sz w:val="28"/>
                <w:szCs w:val="28"/>
              </w:rPr>
            </w:pPr>
          </w:p>
        </w:tc>
        <w:tc>
          <w:tcPr>
            <w:tcW w:w="2127" w:type="dxa"/>
          </w:tcPr>
          <w:p w:rsidR="0003483E" w:rsidRDefault="0003483E" w:rsidP="007B73C8">
            <w:pPr>
              <w:spacing w:line="380" w:lineRule="exact"/>
              <w:rPr>
                <w:rFonts w:ascii="仿宋_GB2312" w:eastAsia="仿宋_GB2312"/>
                <w:sz w:val="28"/>
                <w:szCs w:val="28"/>
              </w:rPr>
            </w:pPr>
          </w:p>
        </w:tc>
        <w:tc>
          <w:tcPr>
            <w:tcW w:w="3685" w:type="dxa"/>
          </w:tcPr>
          <w:p w:rsidR="0003483E" w:rsidRDefault="0003483E" w:rsidP="007B73C8">
            <w:pPr>
              <w:spacing w:line="380" w:lineRule="exact"/>
              <w:rPr>
                <w:rFonts w:ascii="仿宋_GB2312" w:eastAsia="仿宋_GB2312"/>
                <w:sz w:val="28"/>
                <w:szCs w:val="28"/>
              </w:rPr>
            </w:pPr>
          </w:p>
        </w:tc>
        <w:tc>
          <w:tcPr>
            <w:tcW w:w="3402" w:type="dxa"/>
          </w:tcPr>
          <w:p w:rsidR="0003483E" w:rsidRDefault="0003483E" w:rsidP="007B73C8">
            <w:pPr>
              <w:spacing w:line="380" w:lineRule="exact"/>
              <w:rPr>
                <w:rFonts w:ascii="仿宋_GB2312" w:eastAsia="仿宋_GB2312"/>
                <w:sz w:val="28"/>
                <w:szCs w:val="28"/>
              </w:rPr>
            </w:pPr>
          </w:p>
        </w:tc>
      </w:tr>
      <w:tr w:rsidR="0003483E" w:rsidTr="003871F9">
        <w:trPr>
          <w:trHeight w:val="680"/>
        </w:trPr>
        <w:tc>
          <w:tcPr>
            <w:tcW w:w="979" w:type="dxa"/>
            <w:vAlign w:val="center"/>
          </w:tcPr>
          <w:p w:rsidR="0003483E" w:rsidRDefault="0003483E" w:rsidP="007B73C8">
            <w:pPr>
              <w:spacing w:line="38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c>
          <w:tcPr>
            <w:tcW w:w="2185" w:type="dxa"/>
          </w:tcPr>
          <w:p w:rsidR="0003483E" w:rsidRDefault="0003483E" w:rsidP="007B73C8">
            <w:pPr>
              <w:spacing w:line="380" w:lineRule="exact"/>
              <w:rPr>
                <w:rFonts w:ascii="仿宋_GB2312" w:eastAsia="仿宋_GB2312"/>
                <w:sz w:val="28"/>
                <w:szCs w:val="28"/>
              </w:rPr>
            </w:pPr>
          </w:p>
        </w:tc>
        <w:tc>
          <w:tcPr>
            <w:tcW w:w="2506" w:type="dxa"/>
          </w:tcPr>
          <w:p w:rsidR="0003483E" w:rsidRDefault="0003483E" w:rsidP="007B73C8">
            <w:pPr>
              <w:spacing w:line="380" w:lineRule="exact"/>
              <w:rPr>
                <w:rFonts w:ascii="仿宋_GB2312" w:eastAsia="仿宋_GB2312"/>
                <w:sz w:val="28"/>
                <w:szCs w:val="28"/>
              </w:rPr>
            </w:pPr>
          </w:p>
        </w:tc>
        <w:tc>
          <w:tcPr>
            <w:tcW w:w="2127" w:type="dxa"/>
          </w:tcPr>
          <w:p w:rsidR="0003483E" w:rsidRDefault="0003483E" w:rsidP="007B73C8">
            <w:pPr>
              <w:spacing w:line="380" w:lineRule="exact"/>
              <w:rPr>
                <w:rFonts w:ascii="仿宋_GB2312" w:eastAsia="仿宋_GB2312"/>
                <w:sz w:val="28"/>
                <w:szCs w:val="28"/>
              </w:rPr>
            </w:pPr>
          </w:p>
        </w:tc>
        <w:tc>
          <w:tcPr>
            <w:tcW w:w="3685" w:type="dxa"/>
          </w:tcPr>
          <w:p w:rsidR="0003483E" w:rsidRDefault="0003483E" w:rsidP="007B73C8">
            <w:pPr>
              <w:spacing w:line="380" w:lineRule="exact"/>
              <w:rPr>
                <w:rFonts w:ascii="仿宋_GB2312" w:eastAsia="仿宋_GB2312"/>
                <w:sz w:val="28"/>
                <w:szCs w:val="28"/>
              </w:rPr>
            </w:pPr>
          </w:p>
        </w:tc>
        <w:tc>
          <w:tcPr>
            <w:tcW w:w="3402" w:type="dxa"/>
          </w:tcPr>
          <w:p w:rsidR="0003483E" w:rsidRDefault="0003483E" w:rsidP="007B73C8">
            <w:pPr>
              <w:spacing w:line="380" w:lineRule="exact"/>
              <w:rPr>
                <w:rFonts w:ascii="仿宋_GB2312" w:eastAsia="仿宋_GB2312"/>
                <w:sz w:val="28"/>
                <w:szCs w:val="28"/>
              </w:rPr>
            </w:pPr>
          </w:p>
        </w:tc>
      </w:tr>
      <w:tr w:rsidR="0003483E" w:rsidTr="003871F9">
        <w:trPr>
          <w:trHeight w:val="680"/>
        </w:trPr>
        <w:tc>
          <w:tcPr>
            <w:tcW w:w="979" w:type="dxa"/>
            <w:vAlign w:val="center"/>
          </w:tcPr>
          <w:p w:rsidR="0003483E" w:rsidRDefault="0003483E" w:rsidP="007B73C8">
            <w:pPr>
              <w:spacing w:line="38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3</w:t>
            </w:r>
          </w:p>
        </w:tc>
        <w:tc>
          <w:tcPr>
            <w:tcW w:w="2185" w:type="dxa"/>
          </w:tcPr>
          <w:p w:rsidR="0003483E" w:rsidRDefault="0003483E" w:rsidP="007B73C8">
            <w:pPr>
              <w:spacing w:line="380" w:lineRule="exact"/>
              <w:rPr>
                <w:rFonts w:ascii="仿宋_GB2312" w:eastAsia="仿宋_GB2312"/>
                <w:sz w:val="28"/>
                <w:szCs w:val="28"/>
              </w:rPr>
            </w:pPr>
          </w:p>
        </w:tc>
        <w:tc>
          <w:tcPr>
            <w:tcW w:w="2506" w:type="dxa"/>
          </w:tcPr>
          <w:p w:rsidR="0003483E" w:rsidRDefault="0003483E" w:rsidP="007B73C8">
            <w:pPr>
              <w:spacing w:line="380" w:lineRule="exact"/>
              <w:rPr>
                <w:rFonts w:ascii="仿宋_GB2312" w:eastAsia="仿宋_GB2312"/>
                <w:sz w:val="28"/>
                <w:szCs w:val="28"/>
              </w:rPr>
            </w:pPr>
          </w:p>
        </w:tc>
        <w:tc>
          <w:tcPr>
            <w:tcW w:w="2127" w:type="dxa"/>
          </w:tcPr>
          <w:p w:rsidR="0003483E" w:rsidRDefault="0003483E" w:rsidP="007B73C8">
            <w:pPr>
              <w:spacing w:line="380" w:lineRule="exact"/>
              <w:rPr>
                <w:rFonts w:ascii="仿宋_GB2312" w:eastAsia="仿宋_GB2312"/>
                <w:sz w:val="28"/>
                <w:szCs w:val="28"/>
              </w:rPr>
            </w:pPr>
          </w:p>
        </w:tc>
        <w:tc>
          <w:tcPr>
            <w:tcW w:w="3685" w:type="dxa"/>
          </w:tcPr>
          <w:p w:rsidR="0003483E" w:rsidRDefault="0003483E" w:rsidP="007B73C8">
            <w:pPr>
              <w:spacing w:line="380" w:lineRule="exact"/>
              <w:rPr>
                <w:rFonts w:ascii="仿宋_GB2312" w:eastAsia="仿宋_GB2312"/>
                <w:sz w:val="28"/>
                <w:szCs w:val="28"/>
              </w:rPr>
            </w:pPr>
          </w:p>
        </w:tc>
        <w:tc>
          <w:tcPr>
            <w:tcW w:w="3402" w:type="dxa"/>
          </w:tcPr>
          <w:p w:rsidR="0003483E" w:rsidRDefault="0003483E" w:rsidP="007B73C8">
            <w:pPr>
              <w:spacing w:line="380" w:lineRule="exact"/>
              <w:rPr>
                <w:rFonts w:ascii="仿宋_GB2312" w:eastAsia="仿宋_GB2312"/>
                <w:sz w:val="28"/>
                <w:szCs w:val="28"/>
              </w:rPr>
            </w:pPr>
          </w:p>
        </w:tc>
      </w:tr>
      <w:tr w:rsidR="0003483E" w:rsidTr="003871F9">
        <w:trPr>
          <w:trHeight w:val="680"/>
        </w:trPr>
        <w:tc>
          <w:tcPr>
            <w:tcW w:w="979" w:type="dxa"/>
            <w:vAlign w:val="center"/>
          </w:tcPr>
          <w:p w:rsidR="0003483E" w:rsidRDefault="0003483E" w:rsidP="007B73C8">
            <w:pPr>
              <w:spacing w:line="38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p>
        </w:tc>
        <w:tc>
          <w:tcPr>
            <w:tcW w:w="2185" w:type="dxa"/>
          </w:tcPr>
          <w:p w:rsidR="0003483E" w:rsidRDefault="0003483E" w:rsidP="007B73C8">
            <w:pPr>
              <w:spacing w:line="380" w:lineRule="exact"/>
              <w:rPr>
                <w:rFonts w:ascii="仿宋_GB2312" w:eastAsia="仿宋_GB2312"/>
                <w:sz w:val="28"/>
                <w:szCs w:val="28"/>
              </w:rPr>
            </w:pPr>
          </w:p>
        </w:tc>
        <w:tc>
          <w:tcPr>
            <w:tcW w:w="2506" w:type="dxa"/>
          </w:tcPr>
          <w:p w:rsidR="0003483E" w:rsidRDefault="0003483E" w:rsidP="007B73C8">
            <w:pPr>
              <w:spacing w:line="380" w:lineRule="exact"/>
              <w:rPr>
                <w:rFonts w:ascii="仿宋_GB2312" w:eastAsia="仿宋_GB2312"/>
                <w:sz w:val="28"/>
                <w:szCs w:val="28"/>
              </w:rPr>
            </w:pPr>
          </w:p>
        </w:tc>
        <w:tc>
          <w:tcPr>
            <w:tcW w:w="2127" w:type="dxa"/>
          </w:tcPr>
          <w:p w:rsidR="0003483E" w:rsidRDefault="0003483E" w:rsidP="007B73C8">
            <w:pPr>
              <w:spacing w:line="380" w:lineRule="exact"/>
              <w:rPr>
                <w:rFonts w:ascii="仿宋_GB2312" w:eastAsia="仿宋_GB2312"/>
                <w:sz w:val="28"/>
                <w:szCs w:val="28"/>
              </w:rPr>
            </w:pPr>
          </w:p>
        </w:tc>
        <w:tc>
          <w:tcPr>
            <w:tcW w:w="3685" w:type="dxa"/>
          </w:tcPr>
          <w:p w:rsidR="0003483E" w:rsidRDefault="0003483E" w:rsidP="007B73C8">
            <w:pPr>
              <w:spacing w:line="380" w:lineRule="exact"/>
              <w:rPr>
                <w:rFonts w:ascii="仿宋_GB2312" w:eastAsia="仿宋_GB2312"/>
                <w:sz w:val="28"/>
                <w:szCs w:val="28"/>
              </w:rPr>
            </w:pPr>
          </w:p>
        </w:tc>
        <w:tc>
          <w:tcPr>
            <w:tcW w:w="3402" w:type="dxa"/>
          </w:tcPr>
          <w:p w:rsidR="0003483E" w:rsidRDefault="0003483E" w:rsidP="007B73C8">
            <w:pPr>
              <w:spacing w:line="380" w:lineRule="exact"/>
              <w:rPr>
                <w:rFonts w:ascii="仿宋_GB2312" w:eastAsia="仿宋_GB2312"/>
                <w:sz w:val="28"/>
                <w:szCs w:val="28"/>
              </w:rPr>
            </w:pPr>
          </w:p>
        </w:tc>
      </w:tr>
    </w:tbl>
    <w:p w:rsidR="004B1E51" w:rsidRDefault="004B1E51" w:rsidP="004B1E51">
      <w:pPr>
        <w:spacing w:line="380" w:lineRule="exact"/>
        <w:ind w:firstLineChars="100" w:firstLine="240"/>
        <w:rPr>
          <w:rFonts w:ascii="仿宋_GB2312" w:eastAsia="仿宋_GB2312"/>
          <w:sz w:val="24"/>
        </w:rPr>
      </w:pPr>
      <w:r>
        <w:rPr>
          <w:rFonts w:ascii="仿宋_GB2312" w:eastAsia="仿宋_GB2312" w:hint="eastAsia"/>
          <w:sz w:val="24"/>
        </w:rPr>
        <w:t>说明：1.申报</w:t>
      </w:r>
      <w:r>
        <w:rPr>
          <w:rFonts w:ascii="仿宋_GB2312" w:eastAsia="仿宋_GB2312"/>
          <w:sz w:val="24"/>
        </w:rPr>
        <w:t>课程由</w:t>
      </w:r>
      <w:r>
        <w:rPr>
          <w:rFonts w:ascii="仿宋_GB2312" w:eastAsia="仿宋_GB2312" w:hint="eastAsia"/>
          <w:sz w:val="24"/>
        </w:rPr>
        <w:t>推荐</w:t>
      </w:r>
      <w:r>
        <w:rPr>
          <w:rFonts w:ascii="仿宋_GB2312" w:eastAsia="仿宋_GB2312"/>
          <w:sz w:val="24"/>
        </w:rPr>
        <w:t>单位</w:t>
      </w:r>
      <w:r>
        <w:rPr>
          <w:rFonts w:ascii="仿宋_GB2312" w:eastAsia="仿宋_GB2312" w:hint="eastAsia"/>
          <w:sz w:val="24"/>
        </w:rPr>
        <w:t>进行</w:t>
      </w:r>
      <w:r>
        <w:rPr>
          <w:rFonts w:ascii="仿宋_GB2312" w:eastAsia="仿宋_GB2312"/>
          <w:sz w:val="24"/>
        </w:rPr>
        <w:t>初步遴选</w:t>
      </w:r>
      <w:r>
        <w:rPr>
          <w:rFonts w:ascii="仿宋_GB2312" w:eastAsia="仿宋_GB2312" w:hint="eastAsia"/>
          <w:sz w:val="24"/>
        </w:rPr>
        <w:t>，</w:t>
      </w:r>
      <w:r w:rsidRPr="003C593C">
        <w:rPr>
          <w:rFonts w:ascii="仿宋_GB2312" w:eastAsia="仿宋_GB2312" w:hint="eastAsia"/>
          <w:b/>
          <w:sz w:val="24"/>
        </w:rPr>
        <w:t>排序</w:t>
      </w:r>
      <w:r w:rsidRPr="003C593C">
        <w:rPr>
          <w:rFonts w:ascii="仿宋_GB2312" w:eastAsia="仿宋_GB2312"/>
          <w:b/>
          <w:sz w:val="24"/>
        </w:rPr>
        <w:t>汇总</w:t>
      </w:r>
      <w:r>
        <w:rPr>
          <w:rFonts w:ascii="仿宋_GB2312" w:eastAsia="仿宋_GB2312" w:hint="eastAsia"/>
          <w:sz w:val="24"/>
        </w:rPr>
        <w:t>后</w:t>
      </w:r>
      <w:r>
        <w:rPr>
          <w:rFonts w:ascii="仿宋_GB2312" w:eastAsia="仿宋_GB2312"/>
          <w:sz w:val="24"/>
        </w:rPr>
        <w:t>上报；</w:t>
      </w:r>
    </w:p>
    <w:p w:rsidR="0003483E" w:rsidRPr="00321DAE" w:rsidRDefault="004B1E51" w:rsidP="004B1E51">
      <w:pPr>
        <w:spacing w:line="380" w:lineRule="exact"/>
        <w:ind w:firstLineChars="400" w:firstLine="960"/>
        <w:rPr>
          <w:rFonts w:ascii="仿宋_GB2312" w:eastAsia="仿宋_GB2312"/>
          <w:sz w:val="24"/>
        </w:rPr>
      </w:pPr>
      <w:r>
        <w:rPr>
          <w:rFonts w:ascii="Times New Roman" w:eastAsia="仿宋_GB2312" w:hAnsi="Times New Roman" w:cs="Times New Roman" w:hint="eastAsia"/>
          <w:sz w:val="24"/>
        </w:rPr>
        <w:t>2.</w:t>
      </w:r>
      <w:r>
        <w:rPr>
          <w:rFonts w:ascii="Times New Roman" w:eastAsia="仿宋_GB2312" w:hAnsi="Times New Roman" w:cs="Times New Roman" w:hint="eastAsia"/>
          <w:sz w:val="24"/>
        </w:rPr>
        <w:t>“学科门类</w:t>
      </w:r>
      <w:r>
        <w:rPr>
          <w:rFonts w:ascii="Times New Roman" w:eastAsia="仿宋_GB2312" w:hAnsi="Times New Roman" w:cs="Times New Roman" w:hint="eastAsia"/>
          <w:sz w:val="24"/>
        </w:rPr>
        <w:t>/</w:t>
      </w:r>
      <w:r>
        <w:rPr>
          <w:rFonts w:ascii="Times New Roman" w:eastAsia="仿宋_GB2312" w:hAnsi="Times New Roman" w:cs="Times New Roman" w:hint="eastAsia"/>
          <w:sz w:val="24"/>
        </w:rPr>
        <w:t>专业大类代码”和“一级学科</w:t>
      </w:r>
      <w:r>
        <w:rPr>
          <w:rFonts w:ascii="Times New Roman" w:eastAsia="仿宋_GB2312" w:hAnsi="Times New Roman" w:cs="Times New Roman" w:hint="eastAsia"/>
          <w:sz w:val="24"/>
        </w:rPr>
        <w:t>/</w:t>
      </w:r>
      <w:r>
        <w:rPr>
          <w:rFonts w:ascii="Times New Roman" w:eastAsia="仿宋_GB2312" w:hAnsi="Times New Roman" w:cs="Times New Roman"/>
          <w:sz w:val="24"/>
        </w:rPr>
        <w:t>专业类代码</w:t>
      </w:r>
      <w:r>
        <w:rPr>
          <w:rFonts w:ascii="Times New Roman" w:eastAsia="仿宋_GB2312" w:hAnsi="Times New Roman" w:cs="Times New Roman"/>
          <w:sz w:val="24"/>
        </w:rPr>
        <w:t>”</w:t>
      </w:r>
      <w:r>
        <w:rPr>
          <w:rFonts w:ascii="Times New Roman" w:eastAsia="仿宋_GB2312" w:hAnsi="Times New Roman" w:cs="Times New Roman" w:hint="eastAsia"/>
          <w:sz w:val="24"/>
        </w:rPr>
        <w:t>请规范填写。</w:t>
      </w:r>
      <w:r>
        <w:rPr>
          <w:rFonts w:ascii="Times New Roman" w:eastAsia="仿宋_GB2312" w:hAnsi="Times New Roman" w:cs="Times New Roman"/>
          <w:sz w:val="24"/>
        </w:rPr>
        <w:t>没有对应</w:t>
      </w:r>
      <w:r>
        <w:rPr>
          <w:rFonts w:ascii="Times New Roman" w:eastAsia="仿宋_GB2312" w:hAnsi="Times New Roman" w:cs="Times New Roman" w:hint="eastAsia"/>
          <w:sz w:val="24"/>
        </w:rPr>
        <w:t>具体</w:t>
      </w:r>
      <w:r>
        <w:rPr>
          <w:rFonts w:ascii="Times New Roman" w:eastAsia="仿宋_GB2312" w:hAnsi="Times New Roman" w:cs="Times New Roman"/>
          <w:sz w:val="24"/>
        </w:rPr>
        <w:t>学科专业的课程，</w:t>
      </w:r>
      <w:r>
        <w:rPr>
          <w:rFonts w:ascii="Times New Roman" w:eastAsia="仿宋_GB2312" w:hAnsi="Times New Roman" w:cs="Times New Roman" w:hint="eastAsia"/>
          <w:sz w:val="24"/>
        </w:rPr>
        <w:t>请分别填写“</w:t>
      </w:r>
      <w:r>
        <w:rPr>
          <w:rFonts w:ascii="Times New Roman" w:eastAsia="仿宋_GB2312" w:hAnsi="Times New Roman" w:cs="Times New Roman" w:hint="eastAsia"/>
          <w:sz w:val="24"/>
        </w:rPr>
        <w:t>00</w:t>
      </w:r>
      <w:r>
        <w:rPr>
          <w:rFonts w:ascii="Times New Roman" w:eastAsia="仿宋_GB2312" w:hAnsi="Times New Roman" w:cs="Times New Roman" w:hint="eastAsia"/>
          <w:sz w:val="24"/>
        </w:rPr>
        <w:t>”和“</w:t>
      </w:r>
      <w:r>
        <w:rPr>
          <w:rFonts w:ascii="Times New Roman" w:eastAsia="仿宋_GB2312" w:hAnsi="Times New Roman" w:cs="Times New Roman"/>
          <w:sz w:val="24"/>
        </w:rPr>
        <w:t>0000</w:t>
      </w:r>
      <w:r>
        <w:rPr>
          <w:rFonts w:ascii="Times New Roman" w:eastAsia="仿宋_GB2312" w:hAnsi="Times New Roman" w:cs="Times New Roman" w:hint="eastAsia"/>
          <w:sz w:val="24"/>
        </w:rPr>
        <w:t>”</w:t>
      </w:r>
      <w:r>
        <w:rPr>
          <w:rFonts w:ascii="Times New Roman" w:eastAsia="仿宋_GB2312" w:hAnsi="Times New Roman" w:cs="Times New Roman"/>
          <w:sz w:val="24"/>
        </w:rPr>
        <w:t>。</w:t>
      </w:r>
    </w:p>
    <w:p w:rsidR="00BE705E" w:rsidRDefault="00BE705E" w:rsidP="0003483E">
      <w:pPr>
        <w:rPr>
          <w:rFonts w:ascii="Times New Roman" w:eastAsia="仿宋" w:hAnsi="Times New Roman" w:cs="Times New Roman"/>
          <w:sz w:val="30"/>
          <w:szCs w:val="30"/>
        </w:rPr>
      </w:pPr>
    </w:p>
    <w:p w:rsidR="0003483E" w:rsidRDefault="0003483E" w:rsidP="0003483E">
      <w:pPr>
        <w:rPr>
          <w:rFonts w:ascii="Times New Roman" w:eastAsia="仿宋" w:hAnsi="Times New Roman" w:cs="Times New Roman"/>
          <w:sz w:val="30"/>
          <w:szCs w:val="30"/>
        </w:rPr>
        <w:sectPr w:rsidR="0003483E" w:rsidSect="0003483E">
          <w:pgSz w:w="16838" w:h="11906" w:orient="landscape"/>
          <w:pgMar w:top="1349" w:right="907" w:bottom="1349" w:left="907" w:header="851" w:footer="992" w:gutter="0"/>
          <w:cols w:space="0"/>
          <w:docGrid w:type="lines" w:linePitch="319"/>
        </w:sectPr>
      </w:pPr>
    </w:p>
    <w:p w:rsidR="0003483E" w:rsidRPr="0003483E" w:rsidRDefault="0003483E" w:rsidP="0003483E">
      <w:pPr>
        <w:spacing w:line="380" w:lineRule="exact"/>
        <w:jc w:val="left"/>
        <w:rPr>
          <w:rFonts w:ascii="黑体" w:eastAsia="黑体" w:hAnsi="黑体" w:cs="Times New Roman"/>
          <w:bCs/>
          <w:color w:val="000000"/>
          <w:kern w:val="0"/>
          <w:sz w:val="32"/>
          <w:szCs w:val="32"/>
        </w:rPr>
      </w:pPr>
      <w:r w:rsidRPr="0003483E">
        <w:rPr>
          <w:rFonts w:ascii="黑体" w:eastAsia="黑体" w:hAnsi="黑体" w:cs="Times New Roman"/>
          <w:bCs/>
          <w:color w:val="000000"/>
          <w:kern w:val="0"/>
          <w:sz w:val="32"/>
          <w:szCs w:val="32"/>
        </w:rPr>
        <w:lastRenderedPageBreak/>
        <w:t>附件3</w:t>
      </w:r>
    </w:p>
    <w:p w:rsidR="0003483E" w:rsidRDefault="0003483E" w:rsidP="0003483E">
      <w:pPr>
        <w:spacing w:line="380" w:lineRule="exact"/>
        <w:jc w:val="center"/>
        <w:rPr>
          <w:rFonts w:ascii="Times New Roman" w:hAnsi="Times New Roman" w:cs="Times New Roman"/>
          <w:b/>
          <w:color w:val="000000"/>
          <w:kern w:val="0"/>
          <w:sz w:val="32"/>
          <w:szCs w:val="32"/>
        </w:rPr>
      </w:pPr>
    </w:p>
    <w:p w:rsidR="0003483E" w:rsidRPr="0003483E" w:rsidRDefault="0003483E" w:rsidP="0003483E">
      <w:pPr>
        <w:spacing w:afterLines="50" w:after="159"/>
        <w:jc w:val="center"/>
        <w:outlineLvl w:val="0"/>
        <w:rPr>
          <w:rFonts w:ascii="方正小标宋简体" w:eastAsia="方正小标宋简体" w:hAnsi="宋体"/>
          <w:sz w:val="44"/>
          <w:szCs w:val="44"/>
        </w:rPr>
      </w:pPr>
      <w:r w:rsidRPr="0003483E">
        <w:rPr>
          <w:rFonts w:ascii="方正小标宋简体" w:eastAsia="方正小标宋简体" w:hAnsi="宋体"/>
          <w:sz w:val="44"/>
          <w:szCs w:val="44"/>
        </w:rPr>
        <w:t>各学院（教学单位）校级本科课程思政精品课程推荐名额分配表</w:t>
      </w:r>
    </w:p>
    <w:tbl>
      <w:tblPr>
        <w:tblStyle w:val="aa"/>
        <w:tblW w:w="9322" w:type="dxa"/>
        <w:tblLook w:val="04A0" w:firstRow="1" w:lastRow="0" w:firstColumn="1" w:lastColumn="0" w:noHBand="0" w:noVBand="1"/>
      </w:tblPr>
      <w:tblGrid>
        <w:gridCol w:w="5778"/>
        <w:gridCol w:w="3544"/>
      </w:tblGrid>
      <w:tr w:rsidR="00BC72E7" w:rsidRPr="00D43671" w:rsidTr="00BC72E7">
        <w:trPr>
          <w:trHeight w:hRule="exact" w:val="454"/>
        </w:trPr>
        <w:tc>
          <w:tcPr>
            <w:tcW w:w="5778" w:type="dxa"/>
          </w:tcPr>
          <w:p w:rsidR="00BC72E7" w:rsidRPr="00BC72E7" w:rsidRDefault="00BC72E7" w:rsidP="007B73C8">
            <w:pPr>
              <w:spacing w:line="380" w:lineRule="exact"/>
              <w:jc w:val="center"/>
              <w:rPr>
                <w:rFonts w:ascii="宋体" w:hAnsi="宋体" w:cs="Times New Roman"/>
                <w:b/>
                <w:bCs/>
                <w:color w:val="000000"/>
                <w:sz w:val="30"/>
                <w:szCs w:val="30"/>
              </w:rPr>
            </w:pPr>
            <w:r w:rsidRPr="00BC72E7">
              <w:rPr>
                <w:rFonts w:ascii="宋体" w:hAnsi="宋体" w:cs="Times New Roman" w:hint="eastAsia"/>
                <w:b/>
                <w:bCs/>
                <w:color w:val="000000"/>
                <w:sz w:val="30"/>
                <w:szCs w:val="30"/>
              </w:rPr>
              <w:t>学院</w:t>
            </w:r>
            <w:r w:rsidRPr="00BC72E7">
              <w:rPr>
                <w:rFonts w:ascii="宋体" w:hAnsi="宋体" w:cs="Times New Roman"/>
                <w:b/>
                <w:bCs/>
                <w:color w:val="000000"/>
                <w:sz w:val="30"/>
                <w:szCs w:val="30"/>
              </w:rPr>
              <w:t>/</w:t>
            </w:r>
            <w:r w:rsidRPr="00BC72E7">
              <w:rPr>
                <w:rFonts w:ascii="宋体" w:hAnsi="宋体" w:cs="Times New Roman" w:hint="eastAsia"/>
                <w:b/>
                <w:bCs/>
                <w:color w:val="000000"/>
                <w:sz w:val="30"/>
                <w:szCs w:val="30"/>
              </w:rPr>
              <w:t>单位</w:t>
            </w:r>
          </w:p>
        </w:tc>
        <w:tc>
          <w:tcPr>
            <w:tcW w:w="3544" w:type="dxa"/>
            <w:vAlign w:val="center"/>
          </w:tcPr>
          <w:p w:rsidR="00BC72E7" w:rsidRPr="00BC72E7" w:rsidRDefault="00BC72E7" w:rsidP="007B73C8">
            <w:pPr>
              <w:spacing w:line="380" w:lineRule="exact"/>
              <w:jc w:val="center"/>
              <w:rPr>
                <w:rFonts w:ascii="宋体" w:hAnsi="宋体" w:cs="Times New Roman"/>
                <w:b/>
                <w:bCs/>
                <w:color w:val="000000"/>
                <w:sz w:val="30"/>
                <w:szCs w:val="30"/>
              </w:rPr>
            </w:pPr>
            <w:r w:rsidRPr="00BC72E7">
              <w:rPr>
                <w:rFonts w:ascii="宋体" w:hAnsi="宋体" w:cs="Times New Roman" w:hint="eastAsia"/>
                <w:b/>
                <w:bCs/>
                <w:color w:val="000000"/>
                <w:sz w:val="30"/>
                <w:szCs w:val="30"/>
              </w:rPr>
              <w:t>名额</w:t>
            </w:r>
          </w:p>
        </w:tc>
      </w:tr>
      <w:tr w:rsidR="00BC72E7" w:rsidRPr="00D43671" w:rsidTr="00BC72E7">
        <w:trPr>
          <w:trHeight w:hRule="exact" w:val="454"/>
        </w:trPr>
        <w:tc>
          <w:tcPr>
            <w:tcW w:w="5778" w:type="dxa"/>
          </w:tcPr>
          <w:p w:rsidR="00BC72E7" w:rsidRPr="00D43671" w:rsidRDefault="00BC72E7" w:rsidP="007B73C8">
            <w:pPr>
              <w:spacing w:line="380" w:lineRule="exact"/>
              <w:jc w:val="center"/>
              <w:rPr>
                <w:rFonts w:ascii="Times New Roman" w:hAnsi="Times New Roman" w:cs="Times New Roman"/>
                <w:bCs/>
                <w:color w:val="000000"/>
                <w:sz w:val="28"/>
                <w:szCs w:val="28"/>
              </w:rPr>
            </w:pPr>
            <w:r w:rsidRPr="00D43671">
              <w:rPr>
                <w:rFonts w:ascii="Times New Roman" w:hAnsi="Times New Roman" w:cs="Times New Roman"/>
                <w:bCs/>
                <w:color w:val="000000"/>
                <w:sz w:val="28"/>
                <w:szCs w:val="28"/>
              </w:rPr>
              <w:t>中医学院</w:t>
            </w:r>
            <w:r w:rsidRPr="00D43671">
              <w:rPr>
                <w:rFonts w:ascii="Times New Roman" w:hAnsi="Times New Roman" w:cs="Times New Roman"/>
                <w:bCs/>
                <w:color w:val="000000"/>
                <w:sz w:val="28"/>
                <w:szCs w:val="28"/>
              </w:rPr>
              <w:t>·</w:t>
            </w:r>
            <w:r w:rsidRPr="00D43671">
              <w:rPr>
                <w:rFonts w:ascii="Times New Roman" w:hAnsi="Times New Roman" w:cs="Times New Roman"/>
                <w:bCs/>
                <w:color w:val="000000"/>
                <w:sz w:val="28"/>
                <w:szCs w:val="28"/>
              </w:rPr>
              <w:t>中西医结合学院</w:t>
            </w:r>
          </w:p>
        </w:tc>
        <w:tc>
          <w:tcPr>
            <w:tcW w:w="3544" w:type="dxa"/>
            <w:vAlign w:val="center"/>
          </w:tcPr>
          <w:p w:rsidR="00BC72E7" w:rsidRPr="00D43671" w:rsidRDefault="00BC72E7" w:rsidP="007B73C8">
            <w:pPr>
              <w:spacing w:line="380" w:lineRule="exact"/>
              <w:jc w:val="center"/>
              <w:rPr>
                <w:rFonts w:ascii="Times New Roman" w:hAnsi="Times New Roman" w:cs="Times New Roman"/>
                <w:bCs/>
                <w:color w:val="000000"/>
                <w:sz w:val="28"/>
                <w:szCs w:val="28"/>
              </w:rPr>
            </w:pPr>
            <w:r w:rsidRPr="00D43671">
              <w:rPr>
                <w:rFonts w:ascii="Times New Roman" w:hAnsi="Times New Roman" w:cs="Times New Roman"/>
                <w:bCs/>
                <w:color w:val="000000"/>
                <w:sz w:val="28"/>
                <w:szCs w:val="28"/>
              </w:rPr>
              <w:t>3</w:t>
            </w:r>
          </w:p>
        </w:tc>
      </w:tr>
      <w:tr w:rsidR="00BC72E7" w:rsidRPr="00D43671" w:rsidTr="00BC72E7">
        <w:trPr>
          <w:trHeight w:hRule="exact" w:val="454"/>
        </w:trPr>
        <w:tc>
          <w:tcPr>
            <w:tcW w:w="5778" w:type="dxa"/>
          </w:tcPr>
          <w:p w:rsidR="00BC72E7" w:rsidRPr="00D43671" w:rsidRDefault="00BC72E7" w:rsidP="007B73C8">
            <w:pPr>
              <w:spacing w:line="380" w:lineRule="exact"/>
              <w:jc w:val="center"/>
              <w:rPr>
                <w:rFonts w:ascii="Times New Roman" w:hAnsi="Times New Roman" w:cs="Times New Roman"/>
                <w:bCs/>
                <w:color w:val="000000"/>
                <w:sz w:val="28"/>
                <w:szCs w:val="28"/>
              </w:rPr>
            </w:pPr>
            <w:r w:rsidRPr="00D43671">
              <w:rPr>
                <w:rFonts w:ascii="Times New Roman" w:hAnsi="Times New Roman" w:cs="Times New Roman"/>
                <w:bCs/>
                <w:color w:val="000000"/>
                <w:sz w:val="28"/>
                <w:szCs w:val="28"/>
              </w:rPr>
              <w:t>第一临床医学院</w:t>
            </w:r>
          </w:p>
        </w:tc>
        <w:tc>
          <w:tcPr>
            <w:tcW w:w="3544" w:type="dxa"/>
            <w:vAlign w:val="center"/>
          </w:tcPr>
          <w:p w:rsidR="00BC72E7" w:rsidRPr="00D43671" w:rsidRDefault="00BC72E7" w:rsidP="007B73C8">
            <w:pPr>
              <w:spacing w:line="380" w:lineRule="exact"/>
              <w:jc w:val="center"/>
              <w:rPr>
                <w:rFonts w:ascii="Times New Roman" w:hAnsi="Times New Roman" w:cs="Times New Roman"/>
                <w:bCs/>
                <w:color w:val="000000"/>
                <w:sz w:val="28"/>
                <w:szCs w:val="28"/>
              </w:rPr>
            </w:pPr>
            <w:r w:rsidRPr="00D43671">
              <w:rPr>
                <w:rFonts w:ascii="Times New Roman" w:hAnsi="Times New Roman" w:cs="Times New Roman"/>
                <w:bCs/>
                <w:color w:val="000000"/>
                <w:sz w:val="28"/>
                <w:szCs w:val="28"/>
              </w:rPr>
              <w:t>5</w:t>
            </w:r>
          </w:p>
        </w:tc>
      </w:tr>
      <w:tr w:rsidR="00BC72E7" w:rsidRPr="00D43671" w:rsidTr="00BC72E7">
        <w:trPr>
          <w:trHeight w:hRule="exact" w:val="454"/>
        </w:trPr>
        <w:tc>
          <w:tcPr>
            <w:tcW w:w="5778" w:type="dxa"/>
          </w:tcPr>
          <w:p w:rsidR="00BC72E7" w:rsidRPr="00D43671" w:rsidRDefault="00BC72E7" w:rsidP="007B73C8">
            <w:pPr>
              <w:spacing w:line="380" w:lineRule="exact"/>
              <w:jc w:val="center"/>
              <w:rPr>
                <w:rFonts w:ascii="Times New Roman" w:hAnsi="Times New Roman" w:cs="Times New Roman"/>
                <w:bCs/>
                <w:color w:val="000000"/>
                <w:sz w:val="28"/>
                <w:szCs w:val="28"/>
              </w:rPr>
            </w:pPr>
            <w:r w:rsidRPr="00D43671">
              <w:rPr>
                <w:rFonts w:ascii="Times New Roman" w:hAnsi="Times New Roman" w:cs="Times New Roman"/>
                <w:bCs/>
                <w:color w:val="000000"/>
                <w:sz w:val="28"/>
                <w:szCs w:val="28"/>
              </w:rPr>
              <w:t>针灸推拿学院</w:t>
            </w:r>
            <w:r w:rsidRPr="00D43671">
              <w:rPr>
                <w:rFonts w:ascii="Times New Roman" w:hAnsi="Times New Roman" w:cs="Times New Roman"/>
                <w:bCs/>
                <w:color w:val="000000"/>
                <w:sz w:val="28"/>
                <w:szCs w:val="28"/>
              </w:rPr>
              <w:t>·</w:t>
            </w:r>
            <w:r w:rsidRPr="00D43671">
              <w:rPr>
                <w:rFonts w:ascii="Times New Roman" w:hAnsi="Times New Roman" w:cs="Times New Roman"/>
                <w:bCs/>
                <w:color w:val="000000"/>
                <w:sz w:val="28"/>
                <w:szCs w:val="28"/>
              </w:rPr>
              <w:t>养生康复学院</w:t>
            </w:r>
          </w:p>
        </w:tc>
        <w:tc>
          <w:tcPr>
            <w:tcW w:w="3544" w:type="dxa"/>
            <w:vAlign w:val="center"/>
          </w:tcPr>
          <w:p w:rsidR="00BC72E7" w:rsidRPr="00D43671" w:rsidRDefault="00BC72E7" w:rsidP="007B73C8">
            <w:pPr>
              <w:spacing w:line="380" w:lineRule="exact"/>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6</w:t>
            </w:r>
          </w:p>
        </w:tc>
      </w:tr>
      <w:tr w:rsidR="00BC72E7" w:rsidRPr="00D43671" w:rsidTr="00BC72E7">
        <w:trPr>
          <w:trHeight w:hRule="exact" w:val="454"/>
        </w:trPr>
        <w:tc>
          <w:tcPr>
            <w:tcW w:w="5778" w:type="dxa"/>
          </w:tcPr>
          <w:p w:rsidR="00BC72E7" w:rsidRPr="00D43671" w:rsidRDefault="00BC72E7" w:rsidP="007B73C8">
            <w:pPr>
              <w:spacing w:line="380" w:lineRule="exact"/>
              <w:jc w:val="center"/>
              <w:rPr>
                <w:rFonts w:ascii="Times New Roman" w:hAnsi="Times New Roman" w:cs="Times New Roman"/>
                <w:bCs/>
                <w:color w:val="000000"/>
                <w:sz w:val="28"/>
                <w:szCs w:val="28"/>
              </w:rPr>
            </w:pPr>
            <w:r w:rsidRPr="00D43671">
              <w:rPr>
                <w:rFonts w:ascii="Times New Roman" w:hAnsi="Times New Roman" w:cs="Times New Roman"/>
                <w:bCs/>
                <w:color w:val="000000"/>
                <w:sz w:val="28"/>
                <w:szCs w:val="28"/>
              </w:rPr>
              <w:t>医学院</w:t>
            </w:r>
            <w:r w:rsidRPr="00D43671">
              <w:rPr>
                <w:rFonts w:ascii="Times New Roman" w:hAnsi="Times New Roman" w:cs="Times New Roman"/>
                <w:bCs/>
                <w:color w:val="000000"/>
                <w:sz w:val="28"/>
                <w:szCs w:val="28"/>
              </w:rPr>
              <w:t>·</w:t>
            </w:r>
            <w:r w:rsidRPr="00D43671">
              <w:rPr>
                <w:rFonts w:ascii="Times New Roman" w:hAnsi="Times New Roman" w:cs="Times New Roman"/>
                <w:bCs/>
                <w:color w:val="000000"/>
                <w:sz w:val="28"/>
                <w:szCs w:val="28"/>
              </w:rPr>
              <w:t>整合医学学院</w:t>
            </w:r>
          </w:p>
        </w:tc>
        <w:tc>
          <w:tcPr>
            <w:tcW w:w="3544" w:type="dxa"/>
            <w:vAlign w:val="center"/>
          </w:tcPr>
          <w:p w:rsidR="00BC72E7" w:rsidRPr="00D43671" w:rsidRDefault="00BC72E7" w:rsidP="007B73C8">
            <w:pPr>
              <w:spacing w:line="380" w:lineRule="exact"/>
              <w:jc w:val="center"/>
              <w:rPr>
                <w:rFonts w:ascii="Times New Roman" w:hAnsi="Times New Roman" w:cs="Times New Roman"/>
                <w:bCs/>
                <w:color w:val="000000"/>
                <w:sz w:val="28"/>
                <w:szCs w:val="28"/>
              </w:rPr>
            </w:pPr>
            <w:r w:rsidRPr="00D43671">
              <w:rPr>
                <w:rFonts w:ascii="Times New Roman" w:hAnsi="Times New Roman" w:cs="Times New Roman"/>
                <w:bCs/>
                <w:color w:val="000000"/>
                <w:sz w:val="28"/>
                <w:szCs w:val="28"/>
              </w:rPr>
              <w:t>2</w:t>
            </w:r>
          </w:p>
        </w:tc>
      </w:tr>
      <w:tr w:rsidR="00BC72E7" w:rsidRPr="00D43671" w:rsidTr="00BC72E7">
        <w:trPr>
          <w:trHeight w:hRule="exact" w:val="454"/>
        </w:trPr>
        <w:tc>
          <w:tcPr>
            <w:tcW w:w="5778" w:type="dxa"/>
          </w:tcPr>
          <w:p w:rsidR="00BC72E7" w:rsidRPr="00D43671" w:rsidRDefault="00BC72E7" w:rsidP="007B73C8">
            <w:pPr>
              <w:spacing w:line="380" w:lineRule="exact"/>
              <w:jc w:val="center"/>
              <w:rPr>
                <w:rFonts w:ascii="Times New Roman" w:hAnsi="Times New Roman" w:cs="Times New Roman"/>
                <w:bCs/>
                <w:color w:val="000000"/>
                <w:sz w:val="28"/>
                <w:szCs w:val="28"/>
              </w:rPr>
            </w:pPr>
            <w:r w:rsidRPr="00D43671">
              <w:rPr>
                <w:rFonts w:ascii="Times New Roman" w:hAnsi="Times New Roman" w:cs="Times New Roman"/>
                <w:bCs/>
                <w:color w:val="000000"/>
                <w:sz w:val="28"/>
                <w:szCs w:val="28"/>
              </w:rPr>
              <w:t>药学院</w:t>
            </w:r>
          </w:p>
        </w:tc>
        <w:tc>
          <w:tcPr>
            <w:tcW w:w="3544" w:type="dxa"/>
            <w:vAlign w:val="center"/>
          </w:tcPr>
          <w:p w:rsidR="00BC72E7" w:rsidRPr="00D43671" w:rsidRDefault="00BC72E7" w:rsidP="007B73C8">
            <w:pPr>
              <w:spacing w:line="380" w:lineRule="exact"/>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11</w:t>
            </w:r>
          </w:p>
        </w:tc>
      </w:tr>
      <w:tr w:rsidR="00BC72E7" w:rsidRPr="00D43671" w:rsidTr="00BC72E7">
        <w:trPr>
          <w:trHeight w:hRule="exact" w:val="454"/>
        </w:trPr>
        <w:tc>
          <w:tcPr>
            <w:tcW w:w="5778" w:type="dxa"/>
          </w:tcPr>
          <w:p w:rsidR="00BC72E7" w:rsidRPr="00D43671" w:rsidRDefault="00BC72E7" w:rsidP="007B73C8">
            <w:pPr>
              <w:spacing w:line="380" w:lineRule="exact"/>
              <w:jc w:val="center"/>
              <w:rPr>
                <w:rFonts w:ascii="Times New Roman" w:hAnsi="Times New Roman" w:cs="Times New Roman"/>
                <w:bCs/>
                <w:color w:val="000000"/>
                <w:sz w:val="28"/>
                <w:szCs w:val="28"/>
              </w:rPr>
            </w:pPr>
            <w:r w:rsidRPr="00D43671">
              <w:rPr>
                <w:rFonts w:ascii="Times New Roman" w:hAnsi="Times New Roman" w:cs="Times New Roman"/>
                <w:bCs/>
                <w:color w:val="000000"/>
                <w:sz w:val="28"/>
                <w:szCs w:val="28"/>
              </w:rPr>
              <w:t>卫生经济管理学院</w:t>
            </w:r>
          </w:p>
        </w:tc>
        <w:tc>
          <w:tcPr>
            <w:tcW w:w="3544" w:type="dxa"/>
            <w:vAlign w:val="center"/>
          </w:tcPr>
          <w:p w:rsidR="00BC72E7" w:rsidRPr="00D43671" w:rsidRDefault="00BC72E7" w:rsidP="007B73C8">
            <w:pPr>
              <w:spacing w:line="380" w:lineRule="exact"/>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5</w:t>
            </w:r>
          </w:p>
        </w:tc>
      </w:tr>
      <w:tr w:rsidR="00BC72E7" w:rsidRPr="00D43671" w:rsidTr="00BC72E7">
        <w:trPr>
          <w:trHeight w:hRule="exact" w:val="454"/>
        </w:trPr>
        <w:tc>
          <w:tcPr>
            <w:tcW w:w="5778" w:type="dxa"/>
          </w:tcPr>
          <w:p w:rsidR="00BC72E7" w:rsidRPr="00D43671" w:rsidRDefault="00BC72E7" w:rsidP="007B73C8">
            <w:pPr>
              <w:spacing w:line="380" w:lineRule="exact"/>
              <w:jc w:val="center"/>
              <w:rPr>
                <w:rFonts w:ascii="Times New Roman" w:hAnsi="Times New Roman" w:cs="Times New Roman"/>
                <w:bCs/>
                <w:color w:val="000000"/>
                <w:sz w:val="28"/>
                <w:szCs w:val="28"/>
              </w:rPr>
            </w:pPr>
            <w:r w:rsidRPr="00D43671">
              <w:rPr>
                <w:rFonts w:ascii="Times New Roman" w:hAnsi="Times New Roman" w:cs="Times New Roman"/>
                <w:bCs/>
                <w:color w:val="000000"/>
                <w:sz w:val="28"/>
                <w:szCs w:val="28"/>
              </w:rPr>
              <w:t>护理学院</w:t>
            </w:r>
          </w:p>
        </w:tc>
        <w:tc>
          <w:tcPr>
            <w:tcW w:w="3544" w:type="dxa"/>
            <w:vAlign w:val="center"/>
          </w:tcPr>
          <w:p w:rsidR="00BC72E7" w:rsidRPr="00D43671" w:rsidRDefault="00BC72E7" w:rsidP="007B73C8">
            <w:pPr>
              <w:spacing w:line="380" w:lineRule="exact"/>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3</w:t>
            </w:r>
          </w:p>
        </w:tc>
      </w:tr>
      <w:tr w:rsidR="00BC72E7" w:rsidRPr="00D43671" w:rsidTr="00BC72E7">
        <w:trPr>
          <w:trHeight w:hRule="exact" w:val="454"/>
        </w:trPr>
        <w:tc>
          <w:tcPr>
            <w:tcW w:w="5778" w:type="dxa"/>
          </w:tcPr>
          <w:p w:rsidR="00BC72E7" w:rsidRPr="00D43671" w:rsidRDefault="00BC72E7" w:rsidP="007B73C8">
            <w:pPr>
              <w:spacing w:line="380" w:lineRule="exact"/>
              <w:jc w:val="center"/>
              <w:rPr>
                <w:rFonts w:ascii="Times New Roman" w:hAnsi="Times New Roman" w:cs="Times New Roman"/>
                <w:bCs/>
                <w:color w:val="000000"/>
                <w:sz w:val="28"/>
                <w:szCs w:val="28"/>
              </w:rPr>
            </w:pPr>
            <w:r w:rsidRPr="00D43671">
              <w:rPr>
                <w:rFonts w:ascii="Times New Roman" w:hAnsi="Times New Roman" w:cs="Times New Roman"/>
                <w:bCs/>
                <w:color w:val="000000"/>
                <w:sz w:val="28"/>
                <w:szCs w:val="28"/>
              </w:rPr>
              <w:t>人工智能与信息技术学院</w:t>
            </w:r>
          </w:p>
        </w:tc>
        <w:tc>
          <w:tcPr>
            <w:tcW w:w="3544" w:type="dxa"/>
            <w:vAlign w:val="center"/>
          </w:tcPr>
          <w:p w:rsidR="00BC72E7" w:rsidRPr="00D43671" w:rsidRDefault="00BC72E7" w:rsidP="007B73C8">
            <w:pPr>
              <w:spacing w:line="380" w:lineRule="exact"/>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4</w:t>
            </w:r>
          </w:p>
        </w:tc>
      </w:tr>
      <w:tr w:rsidR="00BC72E7" w:rsidRPr="00D43671" w:rsidTr="008D2EA8">
        <w:trPr>
          <w:trHeight w:hRule="exact" w:val="454"/>
        </w:trPr>
        <w:tc>
          <w:tcPr>
            <w:tcW w:w="5778" w:type="dxa"/>
            <w:vAlign w:val="center"/>
          </w:tcPr>
          <w:p w:rsidR="00BC72E7" w:rsidRPr="00D43671" w:rsidRDefault="008D2EA8" w:rsidP="007B73C8">
            <w:pPr>
              <w:spacing w:line="380" w:lineRule="exact"/>
              <w:jc w:val="center"/>
              <w:rPr>
                <w:rFonts w:ascii="Times New Roman" w:hAnsi="Times New Roman" w:cs="Times New Roman"/>
                <w:bCs/>
                <w:color w:val="000000"/>
                <w:sz w:val="28"/>
                <w:szCs w:val="28"/>
              </w:rPr>
            </w:pPr>
            <w:r>
              <w:rPr>
                <w:rFonts w:ascii="Times New Roman" w:hAnsi="Times New Roman" w:cs="Times New Roman" w:hint="eastAsia"/>
                <w:bCs/>
                <w:color w:val="000000"/>
                <w:kern w:val="0"/>
                <w:sz w:val="28"/>
                <w:szCs w:val="28"/>
              </w:rPr>
              <w:t>马院、外语部、体育部及其他教学单位</w:t>
            </w:r>
          </w:p>
        </w:tc>
        <w:tc>
          <w:tcPr>
            <w:tcW w:w="3544" w:type="dxa"/>
            <w:vAlign w:val="center"/>
          </w:tcPr>
          <w:p w:rsidR="00BC72E7" w:rsidRPr="00D43671" w:rsidRDefault="008D2EA8" w:rsidP="007B73C8">
            <w:pPr>
              <w:spacing w:line="380" w:lineRule="exact"/>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5</w:t>
            </w:r>
          </w:p>
        </w:tc>
      </w:tr>
      <w:tr w:rsidR="00BC72E7" w:rsidRPr="00D43671" w:rsidTr="00BC72E7">
        <w:trPr>
          <w:trHeight w:hRule="exact" w:val="454"/>
        </w:trPr>
        <w:tc>
          <w:tcPr>
            <w:tcW w:w="5778" w:type="dxa"/>
            <w:vAlign w:val="center"/>
          </w:tcPr>
          <w:p w:rsidR="00BC72E7" w:rsidRPr="00D43671" w:rsidRDefault="00BC72E7" w:rsidP="007B73C8">
            <w:pPr>
              <w:spacing w:line="380" w:lineRule="exact"/>
              <w:jc w:val="center"/>
              <w:rPr>
                <w:rFonts w:ascii="Times New Roman" w:hAnsi="Times New Roman" w:cs="Times New Roman"/>
                <w:b/>
                <w:color w:val="000000"/>
                <w:sz w:val="28"/>
                <w:szCs w:val="28"/>
              </w:rPr>
            </w:pPr>
            <w:r w:rsidRPr="00D43671">
              <w:rPr>
                <w:rFonts w:ascii="Times New Roman" w:hAnsi="Times New Roman" w:cs="Times New Roman"/>
                <w:b/>
                <w:color w:val="000000"/>
                <w:sz w:val="28"/>
                <w:szCs w:val="28"/>
              </w:rPr>
              <w:t>总计</w:t>
            </w:r>
          </w:p>
        </w:tc>
        <w:tc>
          <w:tcPr>
            <w:tcW w:w="3544" w:type="dxa"/>
            <w:vAlign w:val="center"/>
          </w:tcPr>
          <w:p w:rsidR="00BC72E7" w:rsidRPr="00D43671" w:rsidRDefault="00BC72E7" w:rsidP="008D2EA8">
            <w:pPr>
              <w:spacing w:line="380" w:lineRule="exact"/>
              <w:jc w:val="center"/>
              <w:rPr>
                <w:rFonts w:ascii="Times New Roman" w:hAnsi="Times New Roman" w:cs="Times New Roman"/>
                <w:b/>
                <w:color w:val="000000"/>
                <w:sz w:val="28"/>
                <w:szCs w:val="28"/>
              </w:rPr>
            </w:pPr>
            <w:r w:rsidRPr="00D43671">
              <w:rPr>
                <w:rFonts w:ascii="Times New Roman" w:hAnsi="Times New Roman" w:cs="Times New Roman"/>
                <w:b/>
                <w:color w:val="000000"/>
                <w:sz w:val="28"/>
                <w:szCs w:val="28"/>
              </w:rPr>
              <w:t>4</w:t>
            </w:r>
            <w:r w:rsidR="008D2EA8">
              <w:rPr>
                <w:rFonts w:ascii="Times New Roman" w:hAnsi="Times New Roman" w:cs="Times New Roman"/>
                <w:b/>
                <w:color w:val="000000"/>
                <w:sz w:val="28"/>
                <w:szCs w:val="28"/>
              </w:rPr>
              <w:t>4</w:t>
            </w:r>
          </w:p>
        </w:tc>
      </w:tr>
    </w:tbl>
    <w:p w:rsidR="0003483E" w:rsidRPr="00BC72E7" w:rsidRDefault="0003483E" w:rsidP="0003483E">
      <w:pPr>
        <w:spacing w:line="380" w:lineRule="exact"/>
        <w:jc w:val="left"/>
        <w:rPr>
          <w:rFonts w:ascii="仿宋" w:eastAsia="仿宋" w:hAnsi="仿宋" w:cs="Times New Roman"/>
          <w:bCs/>
          <w:color w:val="000000"/>
          <w:kern w:val="0"/>
          <w:sz w:val="24"/>
        </w:rPr>
      </w:pPr>
      <w:r w:rsidRPr="00BC72E7">
        <w:rPr>
          <w:rFonts w:ascii="仿宋" w:eastAsia="仿宋" w:hAnsi="仿宋" w:cs="Times New Roman"/>
          <w:bCs/>
          <w:color w:val="000000"/>
          <w:kern w:val="0"/>
          <w:sz w:val="24"/>
        </w:rPr>
        <w:t>注：根据拟立项数，名额分配向国家级和省级一流专业所在学院适当倾斜。</w:t>
      </w:r>
    </w:p>
    <w:p w:rsidR="0003483E" w:rsidRPr="00E6506A" w:rsidRDefault="0003483E" w:rsidP="0003483E">
      <w:pPr>
        <w:rPr>
          <w:rFonts w:ascii="Times New Roman" w:eastAsia="仿宋" w:hAnsi="Times New Roman" w:cs="Times New Roman"/>
          <w:sz w:val="30"/>
          <w:szCs w:val="30"/>
        </w:rPr>
      </w:pPr>
      <w:bookmarkStart w:id="0" w:name="_GoBack"/>
      <w:bookmarkEnd w:id="0"/>
    </w:p>
    <w:sectPr w:rsidR="0003483E" w:rsidRPr="00E6506A" w:rsidSect="008E4A7A">
      <w:footerReference w:type="default" r:id="rId11"/>
      <w:pgSz w:w="11906" w:h="16838"/>
      <w:pgMar w:top="907" w:right="1349" w:bottom="907" w:left="1349"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3893" w:rsidRDefault="004E3893">
      <w:r>
        <w:separator/>
      </w:r>
    </w:p>
  </w:endnote>
  <w:endnote w:type="continuationSeparator" w:id="0">
    <w:p w:rsidR="004E3893" w:rsidRDefault="004E3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embedRegular r:id="rId1" w:subsetted="1" w:fontKey="{4300DFA5-4646-42DF-B46C-1CDE44DC0CBC}"/>
  </w:font>
  <w:font w:name="仿宋">
    <w:panose1 w:val="02010609060101010101"/>
    <w:charset w:val="86"/>
    <w:family w:val="modern"/>
    <w:pitch w:val="fixed"/>
    <w:sig w:usb0="800002BF" w:usb1="38CF7CFA" w:usb2="00000016" w:usb3="00000000" w:csb0="00040001" w:csb1="00000000"/>
    <w:embedRegular r:id="rId2" w:subsetted="1" w:fontKey="{186238FE-D7D6-4FDF-9579-146648357A85}"/>
    <w:embedBold r:id="rId3" w:subsetted="1" w:fontKey="{44C29F1C-CB4A-492D-9D2F-532A34B2220C}"/>
  </w:font>
  <w:font w:name="黑体">
    <w:altName w:val="SimHei"/>
    <w:panose1 w:val="02010609060101010101"/>
    <w:charset w:val="86"/>
    <w:family w:val="modern"/>
    <w:pitch w:val="fixed"/>
    <w:sig w:usb0="800002BF" w:usb1="38CF7CFA" w:usb2="00000016" w:usb3="00000000" w:csb0="00040001" w:csb1="00000000"/>
    <w:embedRegular r:id="rId4" w:subsetted="1" w:fontKey="{7F9797AA-3F82-480C-AC60-80BFF809A7D1}"/>
  </w:font>
  <w:font w:name="方正小标宋简体">
    <w:altName w:val="SimSun-ExtB"/>
    <w:charset w:val="86"/>
    <w:family w:val="script"/>
    <w:pitch w:val="default"/>
    <w:sig w:usb0="00000001" w:usb1="080E0000" w:usb2="00000000" w:usb3="00000000" w:csb0="00040000" w:csb1="00000000"/>
  </w:font>
  <w:font w:name="方正小标宋_GBK">
    <w:charset w:val="86"/>
    <w:family w:val="swiss"/>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DengXian">
    <w:altName w:val="宋体"/>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华文中宋">
    <w:charset w:val="86"/>
    <w:family w:val="auto"/>
    <w:pitch w:val="default"/>
    <w:sig w:usb0="00000000" w:usb1="0000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83E" w:rsidRDefault="0003483E">
    <w:pPr>
      <w:pStyle w:val="a5"/>
    </w:pPr>
    <w:r>
      <w:rPr>
        <w:rFonts w:hint="eastAsia"/>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05E" w:rsidRDefault="004E3893">
    <w:pPr>
      <w:pStyle w:val="a5"/>
    </w:pPr>
    <w:r>
      <w:rPr>
        <w:noProof/>
      </w:rPr>
      <w:pict>
        <v:rect id="文本框 18" o:spid="_x0000_s2049" style="position:absolute;margin-left:0;margin-top:0;width:56.2pt;height:18.15pt;z-index:102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" filled="f" stroked="f">
          <v:textbox style="mso-next-textbox:#文本框 18;mso-fit-shape-to-text:t" inset="0,0,0,0">
            <w:txbxContent>
              <w:p w:rsidR="00BE705E" w:rsidRDefault="00BA2118">
                <w:pPr>
                  <w:pStyle w:val="a5"/>
                  <w:rPr>
                    <w:sz w:val="28"/>
                    <w:szCs w:val="28"/>
                  </w:rPr>
                </w:pPr>
                <w:r>
                  <w:rPr>
                    <w:rFonts w:hint="eastAsia"/>
                    <w:sz w:val="28"/>
                    <w:szCs w:val="28"/>
                  </w:rPr>
                  <w:t>—</w:t>
                </w:r>
                <w:r>
                  <w:rPr>
                    <w:rFonts w:hint="eastAsia"/>
                    <w:sz w:val="28"/>
                    <w:szCs w:val="28"/>
                  </w:rPr>
                  <w:t xml:space="preserve"> </w:t>
                </w:r>
                <w:r w:rsidR="006C05CA">
                  <w:rPr>
                    <w:rFonts w:hint="eastAsia"/>
                    <w:sz w:val="28"/>
                    <w:szCs w:val="28"/>
                  </w:rPr>
                  <w:fldChar w:fldCharType="begin"/>
                </w:r>
                <w:r>
                  <w:rPr>
                    <w:rFonts w:hint="eastAsia"/>
                    <w:sz w:val="28"/>
                    <w:szCs w:val="28"/>
                  </w:rPr>
                  <w:instrText xml:space="preserve"> PAGE  \* MERGEFORMAT </w:instrText>
                </w:r>
                <w:r w:rsidR="006C05CA">
                  <w:rPr>
                    <w:rFonts w:hint="eastAsia"/>
                    <w:sz w:val="28"/>
                    <w:szCs w:val="28"/>
                  </w:rPr>
                  <w:fldChar w:fldCharType="separate"/>
                </w:r>
                <w:r w:rsidR="008D2EA8">
                  <w:rPr>
                    <w:noProof/>
                    <w:sz w:val="28"/>
                    <w:szCs w:val="28"/>
                  </w:rPr>
                  <w:t>5</w:t>
                </w:r>
                <w:r w:rsidR="006C05CA">
                  <w:rPr>
                    <w:rFonts w:hint="eastAsia"/>
                    <w:sz w:val="28"/>
                    <w:szCs w:val="28"/>
                  </w:rPr>
                  <w:fldChar w:fldCharType="end"/>
                </w:r>
                <w:r>
                  <w:rPr>
                    <w:rFonts w:hint="eastAsia"/>
                    <w:sz w:val="28"/>
                    <w:szCs w:val="28"/>
                  </w:rPr>
                  <w:t xml:space="preserve"> </w:t>
                </w:r>
                <w:r>
                  <w:rPr>
                    <w:rFonts w:hint="eastAsia"/>
                    <w:sz w:val="28"/>
                    <w:szCs w:val="28"/>
                  </w:rPr>
                  <w:t>—</w:t>
                </w:r>
              </w:p>
            </w:txbxContent>
          </v:textbox>
          <w10:wrap anchorx="margin"/>
        </v:rect>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05E" w:rsidRDefault="004E3893">
    <w:pPr>
      <w:pStyle w:val="a5"/>
    </w:pPr>
    <w:r>
      <w:rPr>
        <w:noProof/>
      </w:rPr>
      <w:pict>
        <v:rect id="矩形 1" o:spid="_x0000_s2051" style="position:absolute;margin-left:0;margin-top:0;width:56.2pt;height:18.1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" filled="f" stroked="f">
          <v:textbox style="mso-fit-shape-to-text:t" inset="0,0,0,0">
            <w:txbxContent>
              <w:p w:rsidR="00BE705E" w:rsidRDefault="00865899">
                <w:pPr>
                  <w:pStyle w:val="a5"/>
                  <w:rPr>
                    <w:sz w:val="28"/>
                    <w:szCs w:val="28"/>
                  </w:rPr>
                </w:pPr>
                <w:r>
                  <w:rPr>
                    <w:rFonts w:hint="eastAsia"/>
                    <w:sz w:val="28"/>
                    <w:szCs w:val="28"/>
                  </w:rPr>
                  <w:t>—</w:t>
                </w: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sidR="008D2EA8">
                  <w:rPr>
                    <w:noProof/>
                    <w:sz w:val="28"/>
                    <w:szCs w:val="28"/>
                  </w:rPr>
                  <w:t>6</w:t>
                </w:r>
                <w:r>
                  <w:rPr>
                    <w:rFonts w:hint="eastAsia"/>
                    <w:sz w:val="28"/>
                    <w:szCs w:val="28"/>
                  </w:rPr>
                  <w:fldChar w:fldCharType="end"/>
                </w:r>
                <w:r>
                  <w:rPr>
                    <w:rFonts w:hint="eastAsia"/>
                    <w:sz w:val="28"/>
                    <w:szCs w:val="28"/>
                  </w:rPr>
                  <w:t xml:space="preserve"> </w:t>
                </w:r>
                <w:r>
                  <w:rPr>
                    <w:rFonts w:hint="eastAsia"/>
                    <w:sz w:val="28"/>
                    <w:szCs w:val="28"/>
                  </w:rPr>
                  <w:t>—</w:t>
                </w:r>
              </w:p>
            </w:txbxContent>
          </v:textbox>
          <w10:wrap anchorx="margin"/>
        </v:rect>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3893" w:rsidRDefault="004E3893">
      <w:r>
        <w:separator/>
      </w:r>
    </w:p>
  </w:footnote>
  <w:footnote w:type="continuationSeparator" w:id="0">
    <w:p w:rsidR="004E3893" w:rsidRDefault="004E38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26BFBD3"/>
    <w:multiLevelType w:val="singleLevel"/>
    <w:tmpl w:val="B26BFBD3"/>
    <w:lvl w:ilvl="0">
      <w:start w:val="1"/>
      <w:numFmt w:val="decimal"/>
      <w:lvlText w:val="%1."/>
      <w:lvlJc w:val="left"/>
      <w:pPr>
        <w:tabs>
          <w:tab w:val="left" w:pos="312"/>
        </w:tabs>
      </w:pPr>
    </w:lvl>
  </w:abstractNum>
  <w:abstractNum w:abstractNumId="1" w15:restartNumberingAfterBreak="0">
    <w:nsid w:val="00000001"/>
    <w:multiLevelType w:val="singleLevel"/>
    <w:tmpl w:val="00000001"/>
    <w:lvl w:ilvl="0">
      <w:start w:val="1"/>
      <w:numFmt w:val="chineseCounting"/>
      <w:suff w:val="nothing"/>
      <w:lvlText w:val="%1、"/>
      <w:lvlJc w:val="left"/>
      <w:pPr>
        <w:ind w:left="0" w:firstLine="0"/>
      </w:pPr>
      <w:rPr>
        <w:rFonts w:hint="eastAsia"/>
      </w:rPr>
    </w:lvl>
  </w:abstractNum>
  <w:abstractNum w:abstractNumId="2" w15:restartNumberingAfterBreak="0">
    <w:nsid w:val="00000002"/>
    <w:multiLevelType w:val="multilevel"/>
    <w:tmpl w:val="00000002"/>
    <w:lvl w:ilvl="0">
      <w:start w:val="1"/>
      <w:numFmt w:val="decimal"/>
      <w:lvlText w:val="%1."/>
      <w:lvlJc w:val="left"/>
      <w:pPr>
        <w:ind w:left="360" w:hanging="360"/>
      </w:pPr>
      <w:rPr>
        <w:rFonts w:ascii="Times New Roman" w:hAnsi="Times New Roman" w:cs="Times New Roman" w:hint="default"/>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03"/>
    <w:multiLevelType w:val="singleLevel"/>
    <w:tmpl w:val="00000003"/>
    <w:lvl w:ilvl="0">
      <w:start w:val="1"/>
      <w:numFmt w:val="chineseCounting"/>
      <w:suff w:val="nothing"/>
      <w:lvlText w:val="（%1）"/>
      <w:lvlJc w:val="left"/>
      <w:rPr>
        <w:rFonts w:hint="eastAsia"/>
      </w:rPr>
    </w:lvl>
  </w:abstractNum>
  <w:abstractNum w:abstractNumId="4" w15:restartNumberingAfterBreak="0">
    <w:nsid w:val="0FF99E23"/>
    <w:multiLevelType w:val="singleLevel"/>
    <w:tmpl w:val="0FF99E23"/>
    <w:lvl w:ilvl="0">
      <w:start w:val="1"/>
      <w:numFmt w:val="chineseCounting"/>
      <w:suff w:val="nothing"/>
      <w:lvlText w:val="%1、"/>
      <w:lvlJc w:val="left"/>
      <w:pPr>
        <w:ind w:left="0" w:firstLine="0"/>
      </w:pPr>
      <w:rPr>
        <w:rFonts w:hint="eastAsia"/>
      </w:rPr>
    </w:lvl>
  </w:abstractNum>
  <w:abstractNum w:abstractNumId="5" w15:restartNumberingAfterBreak="0">
    <w:nsid w:val="2D5ADEB2"/>
    <w:multiLevelType w:val="singleLevel"/>
    <w:tmpl w:val="2D5ADEB2"/>
    <w:lvl w:ilvl="0">
      <w:start w:val="1"/>
      <w:numFmt w:val="chineseCounting"/>
      <w:suff w:val="nothing"/>
      <w:lvlText w:val="（%1）"/>
      <w:lvlJc w:val="left"/>
      <w:rPr>
        <w:rFonts w:hint="eastAsia"/>
      </w:rPr>
    </w:lvl>
  </w:abstractNum>
  <w:abstractNum w:abstractNumId="6" w15:restartNumberingAfterBreak="0">
    <w:nsid w:val="474E43BB"/>
    <w:multiLevelType w:val="singleLevel"/>
    <w:tmpl w:val="474E43BB"/>
    <w:lvl w:ilvl="0">
      <w:start w:val="1"/>
      <w:numFmt w:val="chineseCounting"/>
      <w:suff w:val="nothing"/>
      <w:lvlText w:val="%1、"/>
      <w:lvlJc w:val="left"/>
      <w:rPr>
        <w:rFonts w:hint="eastAsia"/>
      </w:rPr>
    </w:lvl>
  </w:abstractNum>
  <w:abstractNum w:abstractNumId="7" w15:restartNumberingAfterBreak="0">
    <w:nsid w:val="5FBB4DD7"/>
    <w:multiLevelType w:val="multilevel"/>
    <w:tmpl w:val="5FBB4DD7"/>
    <w:lvl w:ilvl="0">
      <w:start w:val="1"/>
      <w:numFmt w:val="decimal"/>
      <w:lvlText w:val="%1."/>
      <w:lvlJc w:val="left"/>
      <w:pPr>
        <w:ind w:left="360" w:hanging="360"/>
      </w:pPr>
      <w:rPr>
        <w:rFonts w:ascii="Times New Roman" w:hAnsi="Times New Roman" w:cs="Times New Roman" w:hint="default"/>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65D0157F"/>
    <w:multiLevelType w:val="singleLevel"/>
    <w:tmpl w:val="65D0157F"/>
    <w:lvl w:ilvl="0">
      <w:start w:val="1"/>
      <w:numFmt w:val="decimal"/>
      <w:lvlText w:val="%1."/>
      <w:lvlJc w:val="left"/>
      <w:pPr>
        <w:tabs>
          <w:tab w:val="left" w:pos="312"/>
        </w:tabs>
      </w:pPr>
    </w:lvl>
  </w:abstractNum>
  <w:num w:numId="1">
    <w:abstractNumId w:val="6"/>
  </w:num>
  <w:num w:numId="2">
    <w:abstractNumId w:val="5"/>
  </w:num>
  <w:num w:numId="3">
    <w:abstractNumId w:val="3"/>
  </w:num>
  <w:num w:numId="4">
    <w:abstractNumId w:val="1"/>
  </w:num>
  <w:num w:numId="5">
    <w:abstractNumId w:val="8"/>
  </w:num>
  <w:num w:numId="6">
    <w:abstractNumId w:val="0"/>
  </w:num>
  <w:num w:numId="7">
    <w:abstractNumId w:val="2"/>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drawingGridHorizontalSpacing w:val="105"/>
  <w:drawingGridVerticalSpacing w:val="319"/>
  <w:displayHorizontalDrawingGridEvery w:val="2"/>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44C8E"/>
    <w:rsid w:val="AFFAF5E5"/>
    <w:rsid w:val="B5792DC4"/>
    <w:rsid w:val="BEDFEACA"/>
    <w:rsid w:val="BFFFDAD4"/>
    <w:rsid w:val="DDDDFA86"/>
    <w:rsid w:val="E3FF1543"/>
    <w:rsid w:val="E6F9249D"/>
    <w:rsid w:val="EBA7526A"/>
    <w:rsid w:val="EF7B89F7"/>
    <w:rsid w:val="EFDF00A5"/>
    <w:rsid w:val="F57B0CA4"/>
    <w:rsid w:val="F6AFC7D7"/>
    <w:rsid w:val="F7BFAD31"/>
    <w:rsid w:val="F7FEC2CF"/>
    <w:rsid w:val="FFFF84ED"/>
    <w:rsid w:val="00022F96"/>
    <w:rsid w:val="00027DA8"/>
    <w:rsid w:val="0003483E"/>
    <w:rsid w:val="00044C8E"/>
    <w:rsid w:val="000955EE"/>
    <w:rsid w:val="000A35DE"/>
    <w:rsid w:val="00101293"/>
    <w:rsid w:val="00105B4A"/>
    <w:rsid w:val="00107827"/>
    <w:rsid w:val="00165DA6"/>
    <w:rsid w:val="0016778D"/>
    <w:rsid w:val="001A6DF0"/>
    <w:rsid w:val="001C0520"/>
    <w:rsid w:val="001E1468"/>
    <w:rsid w:val="001E2F09"/>
    <w:rsid w:val="00202557"/>
    <w:rsid w:val="00216BFC"/>
    <w:rsid w:val="00254D4D"/>
    <w:rsid w:val="00271905"/>
    <w:rsid w:val="002B0199"/>
    <w:rsid w:val="002B285A"/>
    <w:rsid w:val="002E7320"/>
    <w:rsid w:val="003173AA"/>
    <w:rsid w:val="003871F9"/>
    <w:rsid w:val="003B342E"/>
    <w:rsid w:val="003D0960"/>
    <w:rsid w:val="0041036C"/>
    <w:rsid w:val="004142BF"/>
    <w:rsid w:val="0041767F"/>
    <w:rsid w:val="00465575"/>
    <w:rsid w:val="00493B66"/>
    <w:rsid w:val="004976A8"/>
    <w:rsid w:val="004B1E51"/>
    <w:rsid w:val="004E3893"/>
    <w:rsid w:val="00507DC7"/>
    <w:rsid w:val="00565C28"/>
    <w:rsid w:val="005F4CC8"/>
    <w:rsid w:val="00606C3B"/>
    <w:rsid w:val="00637264"/>
    <w:rsid w:val="006C05CA"/>
    <w:rsid w:val="006D730D"/>
    <w:rsid w:val="00711F9C"/>
    <w:rsid w:val="007824D5"/>
    <w:rsid w:val="0079482B"/>
    <w:rsid w:val="007A0E8C"/>
    <w:rsid w:val="007A55FD"/>
    <w:rsid w:val="007E2924"/>
    <w:rsid w:val="00802B31"/>
    <w:rsid w:val="00827487"/>
    <w:rsid w:val="00843089"/>
    <w:rsid w:val="00865899"/>
    <w:rsid w:val="00891C6E"/>
    <w:rsid w:val="008A6C67"/>
    <w:rsid w:val="008D2EA8"/>
    <w:rsid w:val="008E3132"/>
    <w:rsid w:val="008E4A7A"/>
    <w:rsid w:val="00906FBA"/>
    <w:rsid w:val="00924E20"/>
    <w:rsid w:val="00945B23"/>
    <w:rsid w:val="00952E23"/>
    <w:rsid w:val="009A0102"/>
    <w:rsid w:val="009A140D"/>
    <w:rsid w:val="009A7F9F"/>
    <w:rsid w:val="009C317C"/>
    <w:rsid w:val="00A55CF4"/>
    <w:rsid w:val="00AA146F"/>
    <w:rsid w:val="00AD401C"/>
    <w:rsid w:val="00B12C97"/>
    <w:rsid w:val="00B23096"/>
    <w:rsid w:val="00B45816"/>
    <w:rsid w:val="00BA2118"/>
    <w:rsid w:val="00BC72E7"/>
    <w:rsid w:val="00BD6616"/>
    <w:rsid w:val="00BE705E"/>
    <w:rsid w:val="00C15562"/>
    <w:rsid w:val="00C55ECB"/>
    <w:rsid w:val="00C979C2"/>
    <w:rsid w:val="00CF2FC1"/>
    <w:rsid w:val="00D05C13"/>
    <w:rsid w:val="00D20C0E"/>
    <w:rsid w:val="00D30B5E"/>
    <w:rsid w:val="00D325CA"/>
    <w:rsid w:val="00D43671"/>
    <w:rsid w:val="00D55CCA"/>
    <w:rsid w:val="00DB77A6"/>
    <w:rsid w:val="00DD16FF"/>
    <w:rsid w:val="00DE1829"/>
    <w:rsid w:val="00E41902"/>
    <w:rsid w:val="00E46FD1"/>
    <w:rsid w:val="00E6506A"/>
    <w:rsid w:val="00E719CC"/>
    <w:rsid w:val="00F32909"/>
    <w:rsid w:val="00F87578"/>
    <w:rsid w:val="00FA7D66"/>
    <w:rsid w:val="17BF3E06"/>
    <w:rsid w:val="1FDE5B6C"/>
    <w:rsid w:val="26AD108A"/>
    <w:rsid w:val="2A76FC2A"/>
    <w:rsid w:val="36E3F62D"/>
    <w:rsid w:val="39B73361"/>
    <w:rsid w:val="3E1B3C08"/>
    <w:rsid w:val="3E52701C"/>
    <w:rsid w:val="3F72732B"/>
    <w:rsid w:val="45697C1C"/>
    <w:rsid w:val="53330E54"/>
    <w:rsid w:val="5FFDA023"/>
    <w:rsid w:val="6EFE6C9B"/>
    <w:rsid w:val="6EFF30D6"/>
    <w:rsid w:val="758F4CB9"/>
    <w:rsid w:val="75EFB628"/>
    <w:rsid w:val="78C7A065"/>
    <w:rsid w:val="7B090739"/>
    <w:rsid w:val="7D4FC851"/>
    <w:rsid w:val="7D7FF3CE"/>
    <w:rsid w:val="7EFFAB87"/>
    <w:rsid w:val="7F6F2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675C694"/>
  <w15:docId w15:val="{CEE82B45-A7D1-4F7F-AF30-DF814FABF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4A7A"/>
    <w:pPr>
      <w:widowControl w:val="0"/>
      <w:jc w:val="both"/>
    </w:pPr>
    <w:rPr>
      <w:rFonts w:ascii="Calibri" w:hAnsi="Calibri" w:cs="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sid w:val="008E4A7A"/>
    <w:rPr>
      <w:sz w:val="18"/>
      <w:szCs w:val="18"/>
    </w:rPr>
  </w:style>
  <w:style w:type="paragraph" w:styleId="a5">
    <w:name w:val="footer"/>
    <w:basedOn w:val="a"/>
    <w:link w:val="a6"/>
    <w:uiPriority w:val="99"/>
    <w:qFormat/>
    <w:rsid w:val="008E4A7A"/>
    <w:pPr>
      <w:tabs>
        <w:tab w:val="center" w:pos="4153"/>
        <w:tab w:val="right" w:pos="8306"/>
      </w:tabs>
      <w:snapToGrid w:val="0"/>
      <w:jc w:val="left"/>
    </w:pPr>
    <w:rPr>
      <w:sz w:val="18"/>
      <w:szCs w:val="18"/>
    </w:rPr>
  </w:style>
  <w:style w:type="paragraph" w:styleId="a7">
    <w:name w:val="header"/>
    <w:basedOn w:val="a"/>
    <w:link w:val="a8"/>
    <w:qFormat/>
    <w:rsid w:val="008E4A7A"/>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rsid w:val="008E4A7A"/>
    <w:pPr>
      <w:spacing w:beforeAutospacing="1" w:afterAutospacing="1"/>
      <w:jc w:val="left"/>
    </w:pPr>
    <w:rPr>
      <w:rFonts w:cs="Times New Roman"/>
      <w:kern w:val="0"/>
      <w:sz w:val="24"/>
    </w:rPr>
  </w:style>
  <w:style w:type="table" w:styleId="aa">
    <w:name w:val="Table Grid"/>
    <w:basedOn w:val="a1"/>
    <w:qFormat/>
    <w:rsid w:val="008E4A7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qFormat/>
    <w:rsid w:val="008E4A7A"/>
    <w:rPr>
      <w:color w:val="0000FF"/>
      <w:u w:val="single"/>
    </w:rPr>
  </w:style>
  <w:style w:type="paragraph" w:customStyle="1" w:styleId="1">
    <w:name w:val="列出段落1"/>
    <w:basedOn w:val="a"/>
    <w:uiPriority w:val="34"/>
    <w:qFormat/>
    <w:rsid w:val="008E4A7A"/>
    <w:pPr>
      <w:ind w:firstLineChars="200" w:firstLine="420"/>
    </w:pPr>
    <w:rPr>
      <w:rFonts w:cs="Times New Roman"/>
      <w:szCs w:val="22"/>
    </w:rPr>
  </w:style>
  <w:style w:type="character" w:customStyle="1" w:styleId="a8">
    <w:name w:val="页眉 字符"/>
    <w:basedOn w:val="a0"/>
    <w:link w:val="a7"/>
    <w:qFormat/>
    <w:rsid w:val="008E4A7A"/>
    <w:rPr>
      <w:rFonts w:ascii="Calibri" w:eastAsia="宋体" w:hAnsi="Calibri" w:cs="宋体"/>
      <w:kern w:val="2"/>
      <w:sz w:val="18"/>
      <w:szCs w:val="18"/>
    </w:rPr>
  </w:style>
  <w:style w:type="character" w:customStyle="1" w:styleId="a4">
    <w:name w:val="批注框文本 字符"/>
    <w:basedOn w:val="a0"/>
    <w:link w:val="a3"/>
    <w:qFormat/>
    <w:rsid w:val="008E4A7A"/>
    <w:rPr>
      <w:rFonts w:cs="宋体"/>
      <w:kern w:val="2"/>
      <w:sz w:val="18"/>
      <w:szCs w:val="18"/>
    </w:rPr>
  </w:style>
  <w:style w:type="character" w:customStyle="1" w:styleId="bsharetext">
    <w:name w:val="bsharetext"/>
    <w:basedOn w:val="a0"/>
    <w:rsid w:val="008E4A7A"/>
  </w:style>
  <w:style w:type="paragraph" w:styleId="ac">
    <w:name w:val="List Paragraph"/>
    <w:basedOn w:val="a"/>
    <w:uiPriority w:val="99"/>
    <w:rsid w:val="00C55ECB"/>
    <w:pPr>
      <w:ind w:firstLineChars="200" w:firstLine="420"/>
    </w:pPr>
  </w:style>
  <w:style w:type="table" w:customStyle="1" w:styleId="10">
    <w:name w:val="网格型1"/>
    <w:basedOn w:val="a1"/>
    <w:next w:val="aa"/>
    <w:uiPriority w:val="59"/>
    <w:qFormat/>
    <w:rsid w:val="00034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脚 字符"/>
    <w:basedOn w:val="a0"/>
    <w:link w:val="a5"/>
    <w:uiPriority w:val="99"/>
    <w:rsid w:val="0003483E"/>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0614D9-2109-40B6-8F72-2AB1761D6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11</Pages>
  <Words>581</Words>
  <Characters>3317</Characters>
  <Application>Microsoft Office Word</Application>
  <DocSecurity>0</DocSecurity>
  <Lines>27</Lines>
  <Paragraphs>7</Paragraphs>
  <ScaleCrop>false</ScaleCrop>
  <Company>china</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牛浩</dc:creator>
  <cp:lastModifiedBy>Administrator</cp:lastModifiedBy>
  <cp:revision>19</cp:revision>
  <cp:lastPrinted>2019-07-01T00:02:00Z</cp:lastPrinted>
  <dcterms:created xsi:type="dcterms:W3CDTF">2020-07-15T04:38:00Z</dcterms:created>
  <dcterms:modified xsi:type="dcterms:W3CDTF">2021-05-12T03:47:00Z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