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32"/>
          <w:szCs w:val="40"/>
        </w:rPr>
      </w:pPr>
      <w:bookmarkStart w:id="0" w:name="_GoBack"/>
      <w:bookmarkEnd w:id="0"/>
      <w:r>
        <w:rPr>
          <w:rFonts w:hint="eastAsia"/>
          <w:sz w:val="32"/>
          <w:szCs w:val="40"/>
        </w:rPr>
        <w:t>附件：</w:t>
      </w:r>
    </w:p>
    <w:p>
      <w:pPr>
        <w:spacing w:line="600" w:lineRule="exact"/>
        <w:ind w:left="420"/>
        <w:jc w:val="center"/>
        <w:rPr>
          <w:rFonts w:ascii="方正楷体简体" w:hAnsi="方正楷体简体" w:eastAsia="方正楷体简体" w:cs="方正楷体简体"/>
          <w:color w:val="000000"/>
          <w:sz w:val="52"/>
          <w:szCs w:val="52"/>
        </w:rPr>
      </w:pPr>
      <w:r>
        <w:rPr>
          <w:rFonts w:hint="eastAsia" w:ascii="方正楷体简体" w:hAnsi="方正楷体简体" w:eastAsia="方正楷体简体" w:cs="方正楷体简体"/>
          <w:color w:val="000000"/>
          <w:sz w:val="52"/>
          <w:szCs w:val="52"/>
        </w:rPr>
        <w:t>南京中医药大学</w:t>
      </w:r>
    </w:p>
    <w:p>
      <w:pPr>
        <w:spacing w:line="600" w:lineRule="exact"/>
        <w:ind w:left="420"/>
        <w:jc w:val="center"/>
        <w:rPr>
          <w:rFonts w:ascii="方正楷体简体" w:hAnsi="方正楷体简体" w:eastAsia="方正楷体简体" w:cs="方正楷体简体"/>
          <w:color w:val="000000"/>
          <w:sz w:val="52"/>
          <w:szCs w:val="52"/>
        </w:rPr>
      </w:pPr>
    </w:p>
    <w:p>
      <w:pPr>
        <w:spacing w:line="600" w:lineRule="exact"/>
        <w:ind w:left="420"/>
        <w:jc w:val="center"/>
        <w:rPr>
          <w:rFonts w:ascii="方正小标宋简体" w:hAnsi="方正小标宋简体" w:eastAsia="方正小标宋简体" w:cs="方正小标宋简体"/>
          <w:color w:val="000000"/>
          <w:sz w:val="52"/>
          <w:szCs w:val="52"/>
        </w:rPr>
      </w:pPr>
      <w:r>
        <w:rPr>
          <w:rFonts w:hint="eastAsia" w:ascii="方正小标宋简体" w:hAnsi="方正小标宋简体" w:eastAsia="方正小标宋简体" w:cs="方正小标宋简体"/>
          <w:color w:val="000000"/>
          <w:sz w:val="52"/>
          <w:szCs w:val="52"/>
        </w:rPr>
        <w:t>虚拟教研室建设试点</w:t>
      </w:r>
      <w:r>
        <w:rPr>
          <w:rFonts w:hint="eastAsia" w:ascii="微软雅黑" w:hAnsi="微软雅黑" w:eastAsia="微软雅黑" w:cs="宋体"/>
          <w:color w:val="000000"/>
          <w:sz w:val="52"/>
          <w:szCs w:val="52"/>
        </w:rPr>
        <w:t>项目</w:t>
      </w:r>
    </w:p>
    <w:p>
      <w:pPr>
        <w:spacing w:line="1000" w:lineRule="exact"/>
        <w:ind w:left="420"/>
        <w:jc w:val="center"/>
        <w:rPr>
          <w:rFonts w:ascii="方正小标宋简体" w:hAnsi="方正小标宋简体" w:eastAsia="方正小标宋简体" w:cs="方正小标宋简体"/>
          <w:color w:val="000000"/>
          <w:sz w:val="52"/>
          <w:szCs w:val="52"/>
        </w:rPr>
      </w:pPr>
      <w:r>
        <w:rPr>
          <w:rFonts w:hint="eastAsia" w:ascii="方正小标宋简体" w:hAnsi="方正小标宋简体" w:eastAsia="方正小标宋简体" w:cs="方正小标宋简体"/>
          <w:color w:val="000000"/>
          <w:sz w:val="52"/>
          <w:szCs w:val="52"/>
        </w:rPr>
        <w:t>推 荐 表</w:t>
      </w:r>
    </w:p>
    <w:p>
      <w:pPr>
        <w:rPr>
          <w:rFonts w:ascii="黑体" w:eastAsia="黑体"/>
          <w:sz w:val="48"/>
          <w:szCs w:val="48"/>
        </w:rPr>
      </w:pPr>
    </w:p>
    <w:p/>
    <w:p/>
    <w:p/>
    <w:p/>
    <w:p>
      <w:pPr>
        <w:tabs>
          <w:tab w:val="left" w:pos="6840"/>
          <w:tab w:val="left" w:pos="7020"/>
        </w:tabs>
        <w:ind w:firstLine="706" w:firstLineChars="196"/>
        <w:rPr>
          <w:rFonts w:ascii="楷体_GB2312" w:hAnsi="华文中宋" w:eastAsia="楷体_GB2312"/>
          <w:b/>
          <w:sz w:val="36"/>
          <w:szCs w:val="36"/>
        </w:rPr>
      </w:pPr>
      <w:r>
        <w:rPr>
          <w:rFonts w:hint="eastAsia" w:ascii="楷体_GB2312" w:hAnsi="华文中宋" w:eastAsia="楷体_GB2312"/>
          <w:b/>
          <w:sz w:val="36"/>
          <w:szCs w:val="36"/>
        </w:rPr>
        <w:t>教研室名称：</w:t>
      </w:r>
      <w:r>
        <w:rPr>
          <w:rFonts w:hint="eastAsia" w:ascii="楷体_GB2312" w:hAnsi="华文中宋" w:eastAsia="楷体_GB2312"/>
          <w:bCs/>
          <w:sz w:val="36"/>
          <w:szCs w:val="36"/>
          <w:u w:val="single"/>
        </w:rPr>
        <w:t xml:space="preserve">                      </w:t>
      </w:r>
    </w:p>
    <w:p>
      <w:pPr>
        <w:tabs>
          <w:tab w:val="left" w:pos="6840"/>
          <w:tab w:val="left" w:pos="7020"/>
        </w:tabs>
        <w:ind w:left="1438" w:leftChars="685" w:firstLine="706" w:firstLineChars="196"/>
        <w:rPr>
          <w:rFonts w:ascii="楷体_GB2312" w:hAnsi="华文中宋" w:eastAsia="楷体_GB2312"/>
          <w:b/>
          <w:sz w:val="36"/>
          <w:szCs w:val="36"/>
        </w:rPr>
      </w:pPr>
    </w:p>
    <w:p>
      <w:pPr>
        <w:tabs>
          <w:tab w:val="left" w:pos="6840"/>
          <w:tab w:val="left" w:pos="7020"/>
        </w:tabs>
        <w:ind w:firstLine="706" w:firstLineChars="196"/>
        <w:rPr>
          <w:rFonts w:ascii="楷体_GB2312" w:hAnsi="华文中宋" w:eastAsia="楷体_GB2312"/>
          <w:b/>
          <w:sz w:val="36"/>
          <w:szCs w:val="36"/>
        </w:rPr>
      </w:pPr>
      <w:r>
        <w:rPr>
          <w:rFonts w:hint="eastAsia" w:ascii="楷体_GB2312" w:hAnsi="华文中宋" w:eastAsia="楷体_GB2312"/>
          <w:b/>
          <w:sz w:val="36"/>
          <w:szCs w:val="36"/>
        </w:rPr>
        <w:t>教研室带头人：</w:t>
      </w:r>
      <w:r>
        <w:rPr>
          <w:rFonts w:hint="eastAsia" w:ascii="楷体_GB2312" w:hAnsi="华文中宋" w:eastAsia="楷体_GB2312"/>
          <w:bCs/>
          <w:sz w:val="36"/>
          <w:szCs w:val="36"/>
          <w:u w:val="single"/>
        </w:rPr>
        <w:t xml:space="preserve">                    </w:t>
      </w:r>
    </w:p>
    <w:p>
      <w:pPr>
        <w:tabs>
          <w:tab w:val="left" w:pos="6840"/>
          <w:tab w:val="left" w:pos="7020"/>
        </w:tabs>
        <w:ind w:firstLine="706" w:firstLineChars="196"/>
        <w:rPr>
          <w:rFonts w:ascii="楷体_GB2312" w:hAnsi="华文中宋" w:eastAsia="楷体_GB2312"/>
          <w:b/>
          <w:sz w:val="36"/>
          <w:szCs w:val="36"/>
        </w:rPr>
      </w:pPr>
      <w:r>
        <w:rPr>
          <w:rFonts w:hint="eastAsia" w:ascii="楷体_GB2312" w:hAnsi="华文中宋" w:eastAsia="楷体_GB2312"/>
          <w:b/>
          <w:sz w:val="36"/>
          <w:szCs w:val="36"/>
        </w:rPr>
        <w:t xml:space="preserve"> </w:t>
      </w:r>
    </w:p>
    <w:p>
      <w:pPr>
        <w:tabs>
          <w:tab w:val="left" w:pos="6840"/>
          <w:tab w:val="left" w:pos="7020"/>
        </w:tabs>
        <w:ind w:firstLine="706" w:firstLineChars="196"/>
        <w:rPr>
          <w:rFonts w:ascii="楷体_GB2312" w:hAnsi="华文中宋" w:eastAsia="楷体_GB2312"/>
          <w:b/>
          <w:sz w:val="36"/>
          <w:szCs w:val="36"/>
        </w:rPr>
      </w:pPr>
      <w:r>
        <w:rPr>
          <w:rFonts w:hint="eastAsia" w:ascii="楷体_GB2312" w:hAnsi="华文中宋" w:eastAsia="楷体_GB2312"/>
          <w:b/>
          <w:sz w:val="36"/>
          <w:szCs w:val="36"/>
        </w:rPr>
        <w:t>推荐单位：</w:t>
      </w:r>
      <w:r>
        <w:rPr>
          <w:rFonts w:hint="eastAsia" w:ascii="楷体_GB2312" w:hAnsi="华文中宋" w:eastAsia="楷体_GB2312"/>
          <w:bCs/>
          <w:sz w:val="36"/>
          <w:szCs w:val="36"/>
          <w:u w:val="single"/>
        </w:rPr>
        <w:t xml:space="preserve">                        </w:t>
      </w:r>
    </w:p>
    <w:p>
      <w:pPr>
        <w:tabs>
          <w:tab w:val="left" w:pos="6840"/>
          <w:tab w:val="left" w:pos="7020"/>
        </w:tabs>
        <w:ind w:left="1438" w:leftChars="685" w:firstLine="706" w:firstLineChars="196"/>
        <w:rPr>
          <w:rFonts w:ascii="楷体_GB2312" w:hAnsi="华文中宋" w:eastAsia="楷体_GB2312"/>
          <w:b/>
          <w:sz w:val="36"/>
          <w:szCs w:val="36"/>
        </w:rPr>
      </w:pPr>
    </w:p>
    <w:p>
      <w:pPr>
        <w:tabs>
          <w:tab w:val="left" w:pos="6840"/>
          <w:tab w:val="left" w:pos="7020"/>
        </w:tabs>
        <w:ind w:firstLine="706" w:firstLineChars="196"/>
        <w:rPr>
          <w:rFonts w:ascii="楷体_GB2312" w:hAnsi="华文中宋" w:eastAsia="楷体_GB2312"/>
          <w:b/>
          <w:sz w:val="36"/>
          <w:szCs w:val="36"/>
        </w:rPr>
      </w:pPr>
      <w:r>
        <w:rPr>
          <w:rFonts w:hint="eastAsia" w:ascii="楷体_GB2312" w:hAnsi="华文中宋" w:eastAsia="楷体_GB2312"/>
          <w:b/>
          <w:sz w:val="36"/>
          <w:szCs w:val="36"/>
        </w:rPr>
        <w:t>联系人及电话：</w:t>
      </w:r>
      <w:r>
        <w:rPr>
          <w:rFonts w:hint="eastAsia" w:ascii="楷体_GB2312" w:hAnsi="华文中宋" w:eastAsia="楷体_GB2312"/>
          <w:bCs/>
          <w:sz w:val="36"/>
          <w:szCs w:val="36"/>
          <w:u w:val="single"/>
        </w:rPr>
        <w:t xml:space="preserve">                    </w:t>
      </w:r>
    </w:p>
    <w:p>
      <w:pPr>
        <w:tabs>
          <w:tab w:val="left" w:pos="6840"/>
          <w:tab w:val="left" w:pos="7020"/>
        </w:tabs>
        <w:ind w:left="1438" w:leftChars="685" w:firstLine="706" w:firstLineChars="196"/>
        <w:rPr>
          <w:rFonts w:ascii="楷体_GB2312" w:hAnsi="华文中宋" w:eastAsia="楷体_GB2312"/>
          <w:b/>
          <w:sz w:val="36"/>
          <w:szCs w:val="36"/>
        </w:rPr>
      </w:pPr>
    </w:p>
    <w:p>
      <w:pPr>
        <w:tabs>
          <w:tab w:val="left" w:pos="6840"/>
          <w:tab w:val="left" w:pos="7020"/>
        </w:tabs>
        <w:ind w:firstLine="706" w:firstLineChars="196"/>
        <w:rPr>
          <w:rFonts w:ascii="楷体_GB2312" w:hAnsi="华文中宋" w:eastAsia="楷体_GB2312"/>
          <w:b/>
          <w:sz w:val="36"/>
          <w:szCs w:val="36"/>
        </w:rPr>
      </w:pPr>
      <w:r>
        <w:rPr>
          <w:rFonts w:hint="eastAsia" w:ascii="楷体_GB2312" w:hAnsi="华文中宋" w:eastAsia="楷体_GB2312"/>
          <w:b/>
          <w:sz w:val="36"/>
          <w:szCs w:val="36"/>
        </w:rPr>
        <w:t>填表日期：</w:t>
      </w:r>
      <w:r>
        <w:rPr>
          <w:rFonts w:hint="eastAsia" w:ascii="楷体_GB2312" w:hAnsi="华文中宋" w:eastAsia="楷体_GB2312"/>
          <w:bCs/>
          <w:sz w:val="36"/>
          <w:szCs w:val="36"/>
          <w:u w:val="single"/>
        </w:rPr>
        <w:t xml:space="preserve">                        </w:t>
      </w:r>
    </w:p>
    <w:p>
      <w:pPr>
        <w:rPr>
          <w:rFonts w:ascii="黑体" w:eastAsia="黑体"/>
          <w:sz w:val="36"/>
          <w:szCs w:val="36"/>
        </w:rPr>
      </w:pPr>
    </w:p>
    <w:p>
      <w:pPr>
        <w:tabs>
          <w:tab w:val="left" w:pos="6840"/>
          <w:tab w:val="left" w:pos="7020"/>
        </w:tabs>
        <w:jc w:val="center"/>
        <w:rPr>
          <w:rFonts w:ascii="楷体_GB2312" w:hAnsi="华文中宋" w:eastAsia="楷体_GB2312"/>
          <w:b/>
          <w:sz w:val="36"/>
          <w:szCs w:val="36"/>
        </w:rPr>
      </w:pPr>
    </w:p>
    <w:p>
      <w:pPr>
        <w:tabs>
          <w:tab w:val="left" w:pos="6840"/>
          <w:tab w:val="left" w:pos="7020"/>
        </w:tabs>
        <w:jc w:val="center"/>
        <w:rPr>
          <w:rFonts w:ascii="黑体" w:eastAsia="黑体"/>
          <w:sz w:val="36"/>
          <w:szCs w:val="36"/>
        </w:rPr>
      </w:pPr>
      <w:r>
        <w:rPr>
          <w:rFonts w:hint="eastAsia" w:ascii="楷体_GB2312" w:hAnsi="华文中宋" w:eastAsia="楷体_GB2312"/>
          <w:bCs/>
          <w:sz w:val="36"/>
          <w:szCs w:val="36"/>
        </w:rPr>
        <w:t>南京中医药大学教务处</w:t>
      </w:r>
      <w:r>
        <w:rPr>
          <w:rFonts w:ascii="楷体_GB2312" w:hAnsi="华文中宋" w:eastAsia="楷体_GB2312"/>
          <w:b/>
          <w:sz w:val="36"/>
          <w:szCs w:val="36"/>
        </w:rPr>
        <w:br w:type="page"/>
      </w:r>
    </w:p>
    <w:p>
      <w:pPr>
        <w:jc w:val="center"/>
        <w:rPr>
          <w:rFonts w:ascii="黑体" w:eastAsia="黑体"/>
          <w:sz w:val="36"/>
          <w:szCs w:val="36"/>
        </w:rPr>
      </w:pPr>
      <w:r>
        <w:rPr>
          <w:rFonts w:hint="eastAsia" w:ascii="黑体" w:eastAsia="黑体"/>
          <w:sz w:val="36"/>
          <w:szCs w:val="36"/>
        </w:rPr>
        <w:t>一、虚拟教研室基本情况</w:t>
      </w:r>
    </w:p>
    <w:tbl>
      <w:tblPr>
        <w:tblStyle w:val="7"/>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8"/>
        <w:gridCol w:w="1206"/>
        <w:gridCol w:w="1414"/>
        <w:gridCol w:w="1211"/>
        <w:gridCol w:w="1609"/>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84" w:type="dxa"/>
            <w:gridSpan w:val="6"/>
          </w:tcPr>
          <w:p>
            <w:pPr>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8784" w:type="dxa"/>
            <w:gridSpan w:val="6"/>
            <w:vAlign w:val="center"/>
          </w:tcPr>
          <w:p>
            <w:pPr>
              <w:ind w:firstLine="804" w:firstLineChars="300"/>
              <w:rPr>
                <w:rFonts w:ascii="仿宋" w:hAnsi="仿宋" w:eastAsia="仿宋" w:cs="仿宋"/>
                <w:sz w:val="28"/>
                <w:szCs w:val="28"/>
              </w:rPr>
            </w:pPr>
            <w:r>
              <w:rPr>
                <w:rFonts w:hint="eastAsia" w:ascii="仿宋" w:hAnsi="仿宋" w:eastAsia="仿宋" w:cs="仿宋"/>
                <w:spacing w:val="-6"/>
                <w:sz w:val="28"/>
                <w:szCs w:val="28"/>
              </w:rPr>
              <w:sym w:font="Wingdings 2" w:char="00A3"/>
            </w:r>
            <w:r>
              <w:rPr>
                <w:rFonts w:hint="eastAsia" w:ascii="仿宋" w:hAnsi="仿宋" w:eastAsia="仿宋" w:cs="仿宋"/>
                <w:spacing w:val="-6"/>
                <w:sz w:val="28"/>
                <w:szCs w:val="28"/>
              </w:rPr>
              <w:t xml:space="preserve">普通课程建设类 </w:t>
            </w:r>
            <w:r>
              <w:rPr>
                <w:rFonts w:ascii="仿宋" w:hAnsi="仿宋" w:eastAsia="仿宋" w:cs="仿宋"/>
                <w:spacing w:val="-6"/>
                <w:sz w:val="28"/>
                <w:szCs w:val="28"/>
              </w:rPr>
              <w:t xml:space="preserve">                    </w:t>
            </w:r>
            <w:r>
              <w:rPr>
                <w:rFonts w:hint="eastAsia" w:ascii="仿宋" w:hAnsi="仿宋" w:eastAsia="仿宋" w:cs="仿宋"/>
                <w:spacing w:val="-6"/>
                <w:sz w:val="28"/>
                <w:szCs w:val="28"/>
              </w:rPr>
              <w:sym w:font="Wingdings 2" w:char="00A3"/>
            </w:r>
            <w:r>
              <w:rPr>
                <w:rFonts w:hint="eastAsia" w:ascii="仿宋" w:hAnsi="仿宋" w:eastAsia="仿宋" w:cs="仿宋"/>
                <w:spacing w:val="-6"/>
                <w:sz w:val="28"/>
                <w:szCs w:val="28"/>
              </w:rPr>
              <w:t xml:space="preserve">床边课程教学类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84" w:type="dxa"/>
            <w:gridSpan w:val="6"/>
          </w:tcPr>
          <w:p>
            <w:pPr>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（二）带头人情况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姓    名</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性    别</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民    族</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出生年月</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政治面貌</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所在单位</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职    务</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职    称</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高校教龄</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联系电话</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电子邮件</w:t>
            </w:r>
          </w:p>
        </w:tc>
        <w:tc>
          <w:tcPr>
            <w:tcW w:w="4096" w:type="dxa"/>
            <w:gridSpan w:val="3"/>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vAlign w:val="center"/>
          </w:tcPr>
          <w:p>
            <w:pPr>
              <w:jc w:val="center"/>
              <w:rPr>
                <w:rFonts w:ascii="仿宋" w:hAnsi="仿宋" w:eastAsia="仿宋" w:cs="仿宋"/>
                <w:sz w:val="28"/>
                <w:szCs w:val="28"/>
              </w:rPr>
            </w:pPr>
            <w:r>
              <w:rPr>
                <w:rFonts w:hint="eastAsia" w:ascii="仿宋" w:hAnsi="仿宋" w:eastAsia="仿宋" w:cs="仿宋"/>
                <w:sz w:val="28"/>
                <w:szCs w:val="28"/>
              </w:rPr>
              <w:t>教育教学头衔</w:t>
            </w:r>
          </w:p>
        </w:tc>
        <w:tc>
          <w:tcPr>
            <w:tcW w:w="6716" w:type="dxa"/>
            <w:gridSpan w:val="5"/>
            <w:vAlign w:val="center"/>
          </w:tcPr>
          <w:p>
            <w:pPr>
              <w:snapToGrid w:val="0"/>
              <w:rPr>
                <w:rFonts w:ascii="仿宋" w:hAnsi="仿宋" w:eastAsia="仿宋" w:cs="仿宋"/>
                <w:sz w:val="28"/>
                <w:szCs w:val="28"/>
              </w:rPr>
            </w:pPr>
            <w:r>
              <w:rPr>
                <w:rFonts w:hint="eastAsia" w:ascii="仿宋" w:hAnsi="仿宋" w:eastAsia="仿宋" w:cs="仿宋"/>
                <w:spacing w:val="-6"/>
                <w:sz w:val="28"/>
                <w:szCs w:val="28"/>
              </w:rPr>
              <w:sym w:font="Wingdings 2" w:char="00A3"/>
            </w:r>
            <w:r>
              <w:rPr>
                <w:rFonts w:ascii="仿宋" w:hAnsi="仿宋" w:eastAsia="仿宋" w:cs="仿宋"/>
                <w:sz w:val="28"/>
                <w:szCs w:val="28"/>
              </w:rPr>
              <w:t>省级及以上教学名师</w:t>
            </w:r>
            <w:r>
              <w:rPr>
                <w:rFonts w:hint="eastAsia" w:ascii="仿宋" w:hAnsi="仿宋" w:eastAsia="仿宋" w:cs="仿宋"/>
                <w:sz w:val="28"/>
                <w:szCs w:val="28"/>
              </w:rPr>
              <w:t xml:space="preserve"> </w:t>
            </w:r>
            <w:r>
              <w:rPr>
                <w:rFonts w:ascii="仿宋" w:hAnsi="仿宋" w:eastAsia="仿宋" w:cs="仿宋"/>
                <w:sz w:val="28"/>
                <w:szCs w:val="28"/>
              </w:rPr>
              <w:t xml:space="preserve">  </w:t>
            </w:r>
            <w:r>
              <w:rPr>
                <w:rFonts w:hint="eastAsia" w:ascii="仿宋" w:hAnsi="仿宋" w:eastAsia="仿宋" w:cs="仿宋"/>
                <w:spacing w:val="-6"/>
                <w:sz w:val="28"/>
                <w:szCs w:val="28"/>
              </w:rPr>
              <w:sym w:font="Wingdings 2" w:char="00A3"/>
            </w:r>
            <w:r>
              <w:rPr>
                <w:rFonts w:ascii="仿宋" w:hAnsi="仿宋" w:eastAsia="仿宋" w:cs="仿宋"/>
                <w:sz w:val="28"/>
                <w:szCs w:val="28"/>
              </w:rPr>
              <w:t>一流专业负责人</w:t>
            </w:r>
          </w:p>
          <w:p>
            <w:pPr>
              <w:snapToGrid w:val="0"/>
              <w:rPr>
                <w:rFonts w:ascii="仿宋" w:hAnsi="仿宋" w:eastAsia="仿宋" w:cs="仿宋"/>
                <w:sz w:val="28"/>
                <w:szCs w:val="28"/>
              </w:rPr>
            </w:pPr>
            <w:r>
              <w:rPr>
                <w:rFonts w:hint="eastAsia" w:ascii="仿宋" w:hAnsi="仿宋" w:eastAsia="仿宋" w:cs="仿宋"/>
                <w:spacing w:val="-6"/>
                <w:sz w:val="28"/>
                <w:szCs w:val="28"/>
              </w:rPr>
              <w:sym w:font="Wingdings 2" w:char="00A3"/>
            </w:r>
            <w:r>
              <w:rPr>
                <w:rFonts w:ascii="仿宋" w:hAnsi="仿宋" w:eastAsia="仿宋" w:cs="仿宋"/>
                <w:sz w:val="28"/>
                <w:szCs w:val="28"/>
              </w:rPr>
              <w:t>一流课程负责人</w:t>
            </w:r>
            <w:r>
              <w:rPr>
                <w:rFonts w:hint="eastAsia" w:ascii="仿宋" w:hAnsi="仿宋" w:eastAsia="仿宋" w:cs="仿宋"/>
                <w:sz w:val="28"/>
                <w:szCs w:val="28"/>
              </w:rPr>
              <w:t xml:space="preserve"> </w:t>
            </w:r>
            <w:r>
              <w:rPr>
                <w:rFonts w:ascii="仿宋" w:hAnsi="仿宋" w:eastAsia="仿宋" w:cs="仿宋"/>
                <w:sz w:val="28"/>
                <w:szCs w:val="28"/>
              </w:rPr>
              <w:t xml:space="preserve">      </w:t>
            </w:r>
            <w:r>
              <w:rPr>
                <w:rFonts w:hint="eastAsia" w:ascii="仿宋" w:hAnsi="仿宋" w:eastAsia="仿宋" w:cs="仿宋"/>
                <w:spacing w:val="-6"/>
                <w:sz w:val="28"/>
                <w:szCs w:val="28"/>
              </w:rPr>
              <w:sym w:font="Wingdings 2" w:char="00A3"/>
            </w:r>
            <w:r>
              <w:rPr>
                <w:rFonts w:ascii="仿宋" w:hAnsi="仿宋" w:eastAsia="仿宋" w:cs="仿宋"/>
                <w:sz w:val="28"/>
                <w:szCs w:val="28"/>
              </w:rPr>
              <w:t xml:space="preserve"> </w:t>
            </w:r>
            <w:r>
              <w:rPr>
                <w:rFonts w:hint="eastAsia" w:ascii="仿宋" w:hAnsi="仿宋" w:eastAsia="仿宋" w:cs="仿宋"/>
                <w:sz w:val="28"/>
                <w:szCs w:val="28"/>
              </w:rPr>
              <w:t>行业</w:t>
            </w:r>
            <w:r>
              <w:rPr>
                <w:rFonts w:ascii="仿宋" w:hAnsi="仿宋" w:eastAsia="仿宋" w:cs="仿宋"/>
                <w:sz w:val="28"/>
                <w:szCs w:val="28"/>
              </w:rPr>
              <w:t>规划教材主编</w:t>
            </w:r>
          </w:p>
          <w:p>
            <w:pPr>
              <w:snapToGrid w:val="0"/>
              <w:rPr>
                <w:rFonts w:ascii="仿宋" w:hAnsi="仿宋" w:eastAsia="仿宋" w:cs="仿宋"/>
                <w:sz w:val="28"/>
                <w:szCs w:val="28"/>
              </w:rPr>
            </w:pPr>
            <w:r>
              <w:rPr>
                <w:rFonts w:hint="eastAsia" w:ascii="仿宋" w:hAnsi="仿宋" w:eastAsia="仿宋" w:cs="仿宋"/>
                <w:spacing w:val="-6"/>
                <w:sz w:val="28"/>
                <w:szCs w:val="28"/>
              </w:rPr>
              <w:sym w:font="Wingdings 2" w:char="00A3"/>
            </w:r>
            <w:r>
              <w:rPr>
                <w:rFonts w:hint="eastAsia" w:ascii="仿宋" w:hAnsi="仿宋" w:eastAsia="仿宋" w:cs="仿宋"/>
                <w:spacing w:val="-6"/>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近三年为本科生授课情况</w:t>
            </w:r>
          </w:p>
        </w:tc>
        <w:tc>
          <w:tcPr>
            <w:tcW w:w="6716" w:type="dxa"/>
            <w:gridSpan w:val="5"/>
          </w:tcPr>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vAlign w:val="center"/>
          </w:tcPr>
          <w:p>
            <w:pPr>
              <w:snapToGrid w:val="0"/>
              <w:jc w:val="left"/>
              <w:rPr>
                <w:rFonts w:ascii="仿宋" w:hAnsi="仿宋" w:eastAsia="仿宋" w:cs="仿宋"/>
                <w:sz w:val="28"/>
                <w:szCs w:val="28"/>
              </w:rPr>
            </w:pPr>
            <w:r>
              <w:rPr>
                <w:rFonts w:hint="eastAsia" w:ascii="仿宋" w:hAnsi="仿宋" w:eastAsia="仿宋" w:cs="仿宋"/>
                <w:sz w:val="28"/>
                <w:szCs w:val="28"/>
              </w:rPr>
              <w:t>省部级及以上教学改革获奖情况（限填5项）</w:t>
            </w:r>
          </w:p>
        </w:tc>
        <w:tc>
          <w:tcPr>
            <w:tcW w:w="6716" w:type="dxa"/>
            <w:gridSpan w:val="5"/>
          </w:tcPr>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84" w:type="dxa"/>
            <w:gridSpan w:val="6"/>
          </w:tcPr>
          <w:p>
            <w:pPr>
              <w:jc w:val="left"/>
              <w:rPr>
                <w:rFonts w:ascii="仿宋" w:hAnsi="仿宋" w:eastAsia="仿宋" w:cs="仿宋"/>
                <w:sz w:val="28"/>
                <w:szCs w:val="28"/>
              </w:rPr>
            </w:pPr>
            <w:r>
              <w:rPr>
                <w:rFonts w:hint="eastAsia" w:ascii="楷体_GB2312" w:hAnsi="楷体_GB2312" w:eastAsia="楷体_GB2312" w:cs="楷体_GB2312"/>
                <w:b/>
                <w:bCs/>
                <w:sz w:val="32"/>
                <w:szCs w:val="32"/>
              </w:rPr>
              <w:t>（三）成员情况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left"/>
              <w:rPr>
                <w:rFonts w:ascii="仿宋" w:hAnsi="仿宋" w:eastAsia="仿宋" w:cs="仿宋"/>
                <w:sz w:val="28"/>
                <w:szCs w:val="28"/>
              </w:rPr>
            </w:pPr>
            <w:r>
              <w:rPr>
                <w:rFonts w:hint="eastAsia" w:ascii="仿宋" w:hAnsi="仿宋" w:eastAsia="仿宋" w:cs="仿宋"/>
                <w:sz w:val="28"/>
                <w:szCs w:val="28"/>
              </w:rPr>
              <w:t>教研室总人数</w:t>
            </w:r>
          </w:p>
        </w:tc>
        <w:tc>
          <w:tcPr>
            <w:tcW w:w="6716" w:type="dxa"/>
            <w:gridSpan w:val="5"/>
          </w:tcPr>
          <w:p>
            <w:pPr>
              <w:jc w:val="left"/>
              <w:rPr>
                <w:rFonts w:ascii="楷体_GB2312" w:hAnsi="楷体_GB2312" w:eastAsia="楷体_GB2312" w:cs="楷体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vAlign w:val="center"/>
          </w:tcPr>
          <w:p>
            <w:pPr>
              <w:jc w:val="center"/>
              <w:rPr>
                <w:rFonts w:ascii="仿宋" w:hAnsi="仿宋" w:eastAsia="仿宋" w:cs="仿宋"/>
                <w:sz w:val="28"/>
                <w:szCs w:val="28"/>
              </w:rPr>
            </w:pPr>
            <w:r>
              <w:rPr>
                <w:rFonts w:hint="eastAsia" w:ascii="仿宋" w:hAnsi="仿宋" w:eastAsia="仿宋" w:cs="仿宋"/>
                <w:sz w:val="28"/>
                <w:szCs w:val="28"/>
              </w:rPr>
              <w:t>成员构成情况</w:t>
            </w:r>
          </w:p>
        </w:tc>
        <w:tc>
          <w:tcPr>
            <w:tcW w:w="6716" w:type="dxa"/>
            <w:gridSpan w:val="5"/>
          </w:tcPr>
          <w:p>
            <w:pPr>
              <w:jc w:val="left"/>
              <w:rPr>
                <w:rFonts w:ascii="楷体_GB2312" w:hAnsi="楷体_GB2312" w:eastAsia="楷体_GB2312" w:cs="楷体_GB2312"/>
                <w:b/>
                <w:bCs/>
                <w:sz w:val="32"/>
                <w:szCs w:val="32"/>
              </w:rPr>
            </w:pPr>
          </w:p>
          <w:p>
            <w:pPr>
              <w:jc w:val="left"/>
              <w:rPr>
                <w:rFonts w:ascii="楷体_GB2312" w:hAnsi="楷体_GB2312" w:eastAsia="楷体_GB2312" w:cs="楷体_GB2312"/>
                <w:b/>
                <w:bCs/>
                <w:sz w:val="32"/>
                <w:szCs w:val="32"/>
              </w:rPr>
            </w:pPr>
          </w:p>
          <w:p>
            <w:pPr>
              <w:jc w:val="left"/>
              <w:rPr>
                <w:rFonts w:ascii="楷体_GB2312" w:hAnsi="楷体_GB2312" w:eastAsia="楷体_GB2312" w:cs="楷体_GB2312"/>
                <w:b/>
                <w:bCs/>
                <w:sz w:val="32"/>
                <w:szCs w:val="32"/>
              </w:rPr>
            </w:pPr>
          </w:p>
          <w:p>
            <w:pPr>
              <w:jc w:val="left"/>
              <w:rPr>
                <w:rFonts w:ascii="楷体_GB2312" w:hAnsi="楷体_GB2312" w:eastAsia="楷体_GB2312" w:cs="楷体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84" w:type="dxa"/>
            <w:gridSpan w:val="6"/>
          </w:tcPr>
          <w:p>
            <w:pPr>
              <w:jc w:val="left"/>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 xml:space="preserve">1.主要成员一： </w:t>
            </w:r>
            <w:r>
              <w:rPr>
                <w:rFonts w:ascii="楷体_GB2312" w:hAnsi="楷体_GB2312" w:eastAsia="楷体_GB2312" w:cs="楷体_GB2312"/>
                <w:b/>
                <w:bCs/>
                <w:sz w:val="28"/>
                <w:szCs w:val="28"/>
              </w:rPr>
              <w:t xml:space="preserve">                                 </w:t>
            </w:r>
            <w:r>
              <w:rPr>
                <w:rFonts w:hint="eastAsia" w:ascii="楷体_GB2312" w:hAnsi="楷体_GB2312" w:eastAsia="楷体_GB2312" w:cs="楷体_GB2312"/>
                <w:b/>
                <w:bCs/>
                <w:sz w:val="28"/>
                <w:szCs w:val="28"/>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姓    名</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性    别</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民    族</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出生年月</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政治面貌</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所在单位</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职    务</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职    称</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高校教龄</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联系电话</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电子邮件</w:t>
            </w:r>
          </w:p>
        </w:tc>
        <w:tc>
          <w:tcPr>
            <w:tcW w:w="4096" w:type="dxa"/>
            <w:gridSpan w:val="3"/>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84" w:type="dxa"/>
            <w:gridSpan w:val="6"/>
          </w:tcPr>
          <w:p>
            <w:pPr>
              <w:jc w:val="left"/>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2.主要成员二：</w:t>
            </w:r>
            <w:r>
              <w:rPr>
                <w:rFonts w:ascii="楷体_GB2312" w:hAnsi="楷体_GB2312" w:eastAsia="楷体_GB2312" w:cs="楷体_GB2312"/>
                <w:b/>
                <w:bCs/>
                <w:sz w:val="28"/>
                <w:szCs w:val="28"/>
              </w:rPr>
              <w:t xml:space="preserve">                                  </w:t>
            </w:r>
            <w:r>
              <w:rPr>
                <w:rFonts w:hint="eastAsia" w:ascii="楷体_GB2312" w:hAnsi="楷体_GB2312" w:eastAsia="楷体_GB2312" w:cs="楷体_GB2312"/>
                <w:b/>
                <w:bCs/>
                <w:sz w:val="28"/>
                <w:szCs w:val="28"/>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姓    名</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性    别</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民    族</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出生年月</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政治面貌</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所在单位</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职    务</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职    称</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高校教龄</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联系电话</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电子邮件</w:t>
            </w:r>
          </w:p>
        </w:tc>
        <w:tc>
          <w:tcPr>
            <w:tcW w:w="4096" w:type="dxa"/>
            <w:gridSpan w:val="3"/>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84" w:type="dxa"/>
            <w:gridSpan w:val="6"/>
          </w:tcPr>
          <w:p>
            <w:pPr>
              <w:jc w:val="left"/>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 xml:space="preserve">3.主要成员三： </w:t>
            </w:r>
            <w:r>
              <w:rPr>
                <w:rFonts w:ascii="楷体_GB2312" w:hAnsi="楷体_GB2312" w:eastAsia="楷体_GB2312" w:cs="楷体_GB2312"/>
                <w:b/>
                <w:bCs/>
                <w:sz w:val="28"/>
                <w:szCs w:val="28"/>
              </w:rPr>
              <w:t xml:space="preserve">                                 </w:t>
            </w:r>
            <w:r>
              <w:rPr>
                <w:rFonts w:hint="eastAsia" w:ascii="楷体_GB2312" w:hAnsi="楷体_GB2312" w:eastAsia="楷体_GB2312" w:cs="楷体_GB2312"/>
                <w:b/>
                <w:bCs/>
                <w:sz w:val="28"/>
                <w:szCs w:val="28"/>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姓    名</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性    别</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民    族</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出生年月</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政治面貌</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所在单位</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职    务</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职    称</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高校教龄</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联系电话</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电子邮件</w:t>
            </w:r>
          </w:p>
        </w:tc>
        <w:tc>
          <w:tcPr>
            <w:tcW w:w="4096" w:type="dxa"/>
            <w:gridSpan w:val="3"/>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84" w:type="dxa"/>
            <w:gridSpan w:val="6"/>
          </w:tcPr>
          <w:p>
            <w:pPr>
              <w:jc w:val="left"/>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 xml:space="preserve">4.主要成员四： </w:t>
            </w:r>
            <w:r>
              <w:rPr>
                <w:rFonts w:ascii="楷体_GB2312" w:hAnsi="楷体_GB2312" w:eastAsia="楷体_GB2312" w:cs="楷体_GB2312"/>
                <w:b/>
                <w:bCs/>
                <w:sz w:val="28"/>
                <w:szCs w:val="28"/>
              </w:rPr>
              <w:t xml:space="preserve">                                 </w:t>
            </w:r>
            <w:r>
              <w:rPr>
                <w:rFonts w:hint="eastAsia" w:ascii="楷体_GB2312" w:hAnsi="楷体_GB2312" w:eastAsia="楷体_GB2312" w:cs="楷体_GB2312"/>
                <w:b/>
                <w:bCs/>
                <w:sz w:val="28"/>
                <w:szCs w:val="28"/>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姓    名</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性    别</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民    族</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出生年月</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政治面貌</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所在单位</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职    务</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职    称</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高校教龄</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联系电话</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电子邮件</w:t>
            </w:r>
          </w:p>
        </w:tc>
        <w:tc>
          <w:tcPr>
            <w:tcW w:w="4096" w:type="dxa"/>
            <w:gridSpan w:val="3"/>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84" w:type="dxa"/>
            <w:gridSpan w:val="6"/>
          </w:tcPr>
          <w:p>
            <w:pPr>
              <w:jc w:val="left"/>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 xml:space="preserve">5.主要成员五： </w:t>
            </w:r>
            <w:r>
              <w:rPr>
                <w:rFonts w:ascii="楷体_GB2312" w:hAnsi="楷体_GB2312" w:eastAsia="楷体_GB2312" w:cs="楷体_GB2312"/>
                <w:b/>
                <w:bCs/>
                <w:sz w:val="28"/>
                <w:szCs w:val="28"/>
              </w:rPr>
              <w:t xml:space="preserve">                                 </w:t>
            </w:r>
            <w:r>
              <w:rPr>
                <w:rFonts w:hint="eastAsia" w:ascii="楷体_GB2312" w:hAnsi="楷体_GB2312" w:eastAsia="楷体_GB2312" w:cs="楷体_GB2312"/>
                <w:b/>
                <w:bCs/>
                <w:sz w:val="28"/>
                <w:szCs w:val="28"/>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姓    名</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性    别</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民    族</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出生年月</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政治面貌</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所在单位</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职    务</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职    称</w:t>
            </w:r>
          </w:p>
        </w:tc>
        <w:tc>
          <w:tcPr>
            <w:tcW w:w="1211" w:type="dxa"/>
          </w:tcPr>
          <w:p>
            <w:pPr>
              <w:jc w:val="center"/>
              <w:rPr>
                <w:rFonts w:ascii="仿宋" w:hAnsi="仿宋" w:eastAsia="仿宋" w:cs="仿宋"/>
                <w:sz w:val="28"/>
                <w:szCs w:val="28"/>
              </w:rPr>
            </w:pPr>
          </w:p>
        </w:tc>
        <w:tc>
          <w:tcPr>
            <w:tcW w:w="1609" w:type="dxa"/>
          </w:tcPr>
          <w:p>
            <w:pPr>
              <w:jc w:val="center"/>
              <w:rPr>
                <w:rFonts w:ascii="仿宋" w:hAnsi="仿宋" w:eastAsia="仿宋" w:cs="仿宋"/>
                <w:sz w:val="28"/>
                <w:szCs w:val="28"/>
              </w:rPr>
            </w:pPr>
            <w:r>
              <w:rPr>
                <w:rFonts w:hint="eastAsia" w:ascii="仿宋" w:hAnsi="仿宋" w:eastAsia="仿宋" w:cs="仿宋"/>
                <w:sz w:val="28"/>
                <w:szCs w:val="28"/>
              </w:rPr>
              <w:t>高校教龄</w:t>
            </w:r>
          </w:p>
        </w:tc>
        <w:tc>
          <w:tcPr>
            <w:tcW w:w="1276" w:type="dxa"/>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tcPr>
          <w:p>
            <w:pPr>
              <w:jc w:val="center"/>
              <w:rPr>
                <w:rFonts w:ascii="仿宋" w:hAnsi="仿宋" w:eastAsia="仿宋" w:cs="仿宋"/>
                <w:sz w:val="28"/>
                <w:szCs w:val="28"/>
              </w:rPr>
            </w:pPr>
            <w:r>
              <w:rPr>
                <w:rFonts w:hint="eastAsia" w:ascii="仿宋" w:hAnsi="仿宋" w:eastAsia="仿宋" w:cs="仿宋"/>
                <w:sz w:val="28"/>
                <w:szCs w:val="28"/>
              </w:rPr>
              <w:t>联系电话</w:t>
            </w:r>
          </w:p>
        </w:tc>
        <w:tc>
          <w:tcPr>
            <w:tcW w:w="1206" w:type="dxa"/>
          </w:tcPr>
          <w:p>
            <w:pPr>
              <w:jc w:val="center"/>
              <w:rPr>
                <w:rFonts w:ascii="仿宋" w:hAnsi="仿宋" w:eastAsia="仿宋" w:cs="仿宋"/>
                <w:sz w:val="28"/>
                <w:szCs w:val="28"/>
              </w:rPr>
            </w:pPr>
          </w:p>
        </w:tc>
        <w:tc>
          <w:tcPr>
            <w:tcW w:w="1414" w:type="dxa"/>
          </w:tcPr>
          <w:p>
            <w:pPr>
              <w:jc w:val="center"/>
              <w:rPr>
                <w:rFonts w:ascii="仿宋" w:hAnsi="仿宋" w:eastAsia="仿宋" w:cs="仿宋"/>
                <w:sz w:val="28"/>
                <w:szCs w:val="28"/>
              </w:rPr>
            </w:pPr>
            <w:r>
              <w:rPr>
                <w:rFonts w:hint="eastAsia" w:ascii="仿宋" w:hAnsi="仿宋" w:eastAsia="仿宋" w:cs="仿宋"/>
                <w:sz w:val="28"/>
                <w:szCs w:val="28"/>
              </w:rPr>
              <w:t>电子邮件</w:t>
            </w:r>
          </w:p>
        </w:tc>
        <w:tc>
          <w:tcPr>
            <w:tcW w:w="4096" w:type="dxa"/>
            <w:gridSpan w:val="3"/>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84" w:type="dxa"/>
            <w:gridSpan w:val="6"/>
          </w:tcPr>
          <w:p>
            <w:pPr>
              <w:jc w:val="left"/>
              <w:rPr>
                <w:rFonts w:ascii="仿宋" w:hAnsi="仿宋" w:eastAsia="仿宋" w:cs="仿宋"/>
                <w:sz w:val="28"/>
                <w:szCs w:val="28"/>
              </w:rPr>
            </w:pPr>
            <w:r>
              <w:rPr>
                <w:rFonts w:hint="eastAsia" w:ascii="楷体_GB2312" w:hAnsi="楷体_GB2312" w:eastAsia="楷体_GB2312" w:cs="楷体_GB2312"/>
                <w:b/>
                <w:bCs/>
                <w:sz w:val="32"/>
                <w:szCs w:val="32"/>
              </w:rPr>
              <w:t>（四）建设载体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84" w:type="dxa"/>
            <w:gridSpan w:val="6"/>
            <w:vAlign w:val="center"/>
          </w:tcPr>
          <w:p>
            <w:pPr>
              <w:rPr>
                <w:rFonts w:ascii="楷体_GB2312" w:hAnsi="楷体_GB2312" w:eastAsia="楷体_GB2312" w:cs="楷体_GB2312"/>
                <w:b/>
                <w:bCs/>
                <w:sz w:val="28"/>
                <w:szCs w:val="28"/>
              </w:rPr>
            </w:pPr>
            <w:r>
              <w:rPr>
                <w:rFonts w:hint="eastAsia" w:ascii="楷体_GB2312" w:hAnsi="楷体_GB2312" w:eastAsia="楷体_GB2312" w:cs="楷体_GB2312"/>
                <w:b/>
                <w:bCs/>
                <w:sz w:val="28"/>
                <w:szCs w:val="28"/>
              </w:rPr>
              <w:t>课程（群）教学（课程教学类教研室填写，如有多门课程可复制表单）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vAlign w:val="center"/>
          </w:tcPr>
          <w:p>
            <w:pPr>
              <w:jc w:val="center"/>
              <w:rPr>
                <w:rFonts w:ascii="仿宋" w:hAnsi="仿宋" w:eastAsia="仿宋" w:cs="仿宋"/>
                <w:sz w:val="28"/>
                <w:szCs w:val="28"/>
              </w:rPr>
            </w:pPr>
            <w:r>
              <w:rPr>
                <w:rFonts w:hint="eastAsia" w:ascii="仿宋" w:hAnsi="仿宋" w:eastAsia="仿宋" w:cs="仿宋"/>
                <w:sz w:val="28"/>
                <w:szCs w:val="28"/>
              </w:rPr>
              <w:t>课程名称</w:t>
            </w:r>
          </w:p>
        </w:tc>
        <w:tc>
          <w:tcPr>
            <w:tcW w:w="1206" w:type="dxa"/>
            <w:vAlign w:val="center"/>
          </w:tcPr>
          <w:p>
            <w:pPr>
              <w:jc w:val="center"/>
              <w:rPr>
                <w:rFonts w:ascii="仿宋" w:hAnsi="仿宋" w:eastAsia="仿宋" w:cs="仿宋"/>
                <w:sz w:val="28"/>
                <w:szCs w:val="28"/>
              </w:rPr>
            </w:pPr>
          </w:p>
        </w:tc>
        <w:tc>
          <w:tcPr>
            <w:tcW w:w="1414" w:type="dxa"/>
            <w:vAlign w:val="center"/>
          </w:tcPr>
          <w:p>
            <w:pPr>
              <w:jc w:val="center"/>
              <w:rPr>
                <w:rFonts w:ascii="仿宋" w:hAnsi="仿宋" w:eastAsia="仿宋" w:cs="仿宋"/>
                <w:sz w:val="28"/>
                <w:szCs w:val="28"/>
              </w:rPr>
            </w:pPr>
            <w:r>
              <w:rPr>
                <w:rFonts w:hint="eastAsia" w:ascii="仿宋" w:hAnsi="仿宋" w:eastAsia="仿宋" w:cs="仿宋"/>
                <w:sz w:val="28"/>
                <w:szCs w:val="28"/>
              </w:rPr>
              <w:t>授课对象</w:t>
            </w:r>
          </w:p>
        </w:tc>
        <w:tc>
          <w:tcPr>
            <w:tcW w:w="4096" w:type="dxa"/>
            <w:gridSpan w:val="3"/>
            <w:vAlign w:val="center"/>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8" w:type="dxa"/>
            <w:vAlign w:val="center"/>
          </w:tcPr>
          <w:p>
            <w:pPr>
              <w:jc w:val="center"/>
              <w:rPr>
                <w:rFonts w:ascii="仿宋" w:hAnsi="仿宋" w:eastAsia="仿宋" w:cs="仿宋"/>
                <w:sz w:val="28"/>
                <w:szCs w:val="28"/>
              </w:rPr>
            </w:pPr>
            <w:r>
              <w:rPr>
                <w:rFonts w:hint="eastAsia" w:ascii="仿宋" w:hAnsi="仿宋" w:eastAsia="仿宋" w:cs="仿宋"/>
                <w:sz w:val="28"/>
                <w:szCs w:val="28"/>
              </w:rPr>
              <w:t>学    分</w:t>
            </w:r>
          </w:p>
        </w:tc>
        <w:tc>
          <w:tcPr>
            <w:tcW w:w="1206" w:type="dxa"/>
            <w:vAlign w:val="center"/>
          </w:tcPr>
          <w:p>
            <w:pPr>
              <w:jc w:val="center"/>
              <w:rPr>
                <w:rFonts w:ascii="仿宋" w:hAnsi="仿宋" w:eastAsia="仿宋" w:cs="仿宋"/>
                <w:sz w:val="28"/>
                <w:szCs w:val="28"/>
              </w:rPr>
            </w:pPr>
          </w:p>
        </w:tc>
        <w:tc>
          <w:tcPr>
            <w:tcW w:w="1414" w:type="dxa"/>
            <w:vAlign w:val="center"/>
          </w:tcPr>
          <w:p>
            <w:pPr>
              <w:jc w:val="center"/>
              <w:rPr>
                <w:rFonts w:ascii="仿宋" w:hAnsi="仿宋" w:eastAsia="仿宋" w:cs="仿宋"/>
                <w:sz w:val="28"/>
                <w:szCs w:val="28"/>
              </w:rPr>
            </w:pPr>
            <w:r>
              <w:rPr>
                <w:rFonts w:hint="eastAsia" w:ascii="仿宋" w:hAnsi="仿宋" w:eastAsia="仿宋" w:cs="仿宋"/>
                <w:sz w:val="28"/>
                <w:szCs w:val="28"/>
              </w:rPr>
              <w:t>核心教材</w:t>
            </w:r>
          </w:p>
        </w:tc>
        <w:tc>
          <w:tcPr>
            <w:tcW w:w="4096" w:type="dxa"/>
            <w:gridSpan w:val="3"/>
            <w:vAlign w:val="center"/>
          </w:tcPr>
          <w:p>
            <w:pPr>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5" w:hRule="atLeast"/>
        </w:trPr>
        <w:tc>
          <w:tcPr>
            <w:tcW w:w="2068" w:type="dxa"/>
            <w:vMerge w:val="restart"/>
            <w:vAlign w:val="center"/>
          </w:tcPr>
          <w:p>
            <w:pPr>
              <w:jc w:val="center"/>
              <w:rPr>
                <w:rFonts w:ascii="仿宋" w:hAnsi="仿宋" w:eastAsia="仿宋" w:cs="仿宋"/>
                <w:sz w:val="28"/>
                <w:szCs w:val="28"/>
              </w:rPr>
            </w:pPr>
            <w:r>
              <w:rPr>
                <w:rFonts w:hint="eastAsia" w:ascii="仿宋" w:hAnsi="仿宋" w:eastAsia="仿宋" w:cs="仿宋"/>
                <w:sz w:val="28"/>
                <w:szCs w:val="28"/>
              </w:rPr>
              <w:t>课程类型</w:t>
            </w:r>
          </w:p>
        </w:tc>
        <w:tc>
          <w:tcPr>
            <w:tcW w:w="6716" w:type="dxa"/>
            <w:gridSpan w:val="5"/>
            <w:vAlign w:val="center"/>
          </w:tcPr>
          <w:p>
            <w:pPr>
              <w:snapToGrid w:val="0"/>
              <w:jc w:val="left"/>
              <w:rPr>
                <w:rFonts w:ascii="仿宋" w:hAnsi="仿宋" w:eastAsia="仿宋" w:cs="仿宋"/>
                <w:sz w:val="28"/>
                <w:szCs w:val="28"/>
              </w:rPr>
            </w:pPr>
            <w:r>
              <w:rPr>
                <w:rFonts w:hint="eastAsia" w:ascii="仿宋" w:hAnsi="仿宋" w:eastAsia="仿宋" w:cs="仿宋"/>
                <w:sz w:val="28"/>
                <w:szCs w:val="28"/>
              </w:rPr>
              <w:t xml:space="preserve">□思想政治理论课 </w:t>
            </w:r>
            <w:r>
              <w:rPr>
                <w:rFonts w:ascii="仿宋" w:hAnsi="仿宋" w:eastAsia="仿宋" w:cs="仿宋"/>
                <w:sz w:val="28"/>
                <w:szCs w:val="28"/>
              </w:rPr>
              <w:t xml:space="preserve"> </w:t>
            </w:r>
            <w:r>
              <w:rPr>
                <w:rFonts w:hint="eastAsia" w:ascii="宋体" w:hAnsi="宋体" w:cs="仿宋"/>
                <w:sz w:val="28"/>
                <w:szCs w:val="28"/>
              </w:rPr>
              <w:t>□</w:t>
            </w:r>
            <w:r>
              <w:rPr>
                <w:rFonts w:hint="eastAsia" w:ascii="仿宋" w:hAnsi="仿宋" w:eastAsia="仿宋" w:cs="仿宋"/>
                <w:sz w:val="28"/>
                <w:szCs w:val="28"/>
              </w:rPr>
              <w:t xml:space="preserve">公共基础课 </w:t>
            </w:r>
            <w:r>
              <w:rPr>
                <w:rFonts w:ascii="仿宋" w:hAnsi="仿宋" w:eastAsia="仿宋" w:cs="仿宋"/>
                <w:sz w:val="28"/>
                <w:szCs w:val="28"/>
              </w:rPr>
              <w:t xml:space="preserve"> </w:t>
            </w:r>
            <w:r>
              <w:rPr>
                <w:rFonts w:hint="eastAsia" w:ascii="宋体" w:hAnsi="宋体" w:cs="仿宋"/>
                <w:sz w:val="28"/>
                <w:szCs w:val="28"/>
              </w:rPr>
              <w:t>□</w:t>
            </w:r>
            <w:r>
              <w:rPr>
                <w:rFonts w:hint="eastAsia" w:ascii="仿宋" w:hAnsi="仿宋" w:eastAsia="仿宋" w:cs="仿宋"/>
                <w:sz w:val="28"/>
                <w:szCs w:val="28"/>
              </w:rPr>
              <w:t>专业基础课</w:t>
            </w:r>
          </w:p>
          <w:p>
            <w:pPr>
              <w:snapToGrid w:val="0"/>
              <w:jc w:val="left"/>
              <w:rPr>
                <w:rFonts w:ascii="仿宋" w:hAnsi="仿宋" w:eastAsia="仿宋" w:cs="仿宋"/>
                <w:sz w:val="28"/>
                <w:szCs w:val="28"/>
              </w:rPr>
            </w:pPr>
            <w:r>
              <w:rPr>
                <w:rFonts w:hint="eastAsia" w:ascii="仿宋" w:hAnsi="仿宋" w:eastAsia="仿宋" w:cs="仿宋"/>
                <w:sz w:val="28"/>
                <w:szCs w:val="28"/>
              </w:rPr>
              <w:t xml:space="preserve">□专业课 </w:t>
            </w:r>
            <w:r>
              <w:rPr>
                <w:rFonts w:ascii="仿宋" w:hAnsi="仿宋" w:eastAsia="仿宋" w:cs="仿宋"/>
                <w:sz w:val="28"/>
                <w:szCs w:val="28"/>
              </w:rPr>
              <w:t xml:space="preserve">         </w:t>
            </w:r>
            <w:r>
              <w:rPr>
                <w:rFonts w:hint="eastAsia" w:ascii="宋体" w:hAnsi="宋体" w:cs="仿宋"/>
                <w:sz w:val="28"/>
                <w:szCs w:val="28"/>
              </w:rPr>
              <w:t>□</w:t>
            </w:r>
            <w:r>
              <w:rPr>
                <w:rFonts w:hint="eastAsia" w:ascii="仿宋" w:hAnsi="仿宋" w:eastAsia="仿宋" w:cs="仿宋"/>
                <w:sz w:val="28"/>
                <w:szCs w:val="28"/>
              </w:rPr>
              <w:t xml:space="preserve">通识课 </w:t>
            </w:r>
            <w:r>
              <w:rPr>
                <w:rFonts w:ascii="仿宋" w:hAnsi="仿宋" w:eastAsia="仿宋" w:cs="仿宋"/>
                <w:sz w:val="28"/>
                <w:szCs w:val="28"/>
              </w:rPr>
              <w:t xml:space="preserve">     </w:t>
            </w:r>
            <w:r>
              <w:rPr>
                <w:rFonts w:hint="eastAsia" w:ascii="仿宋" w:hAnsi="仿宋" w:eastAsia="仿宋" w:cs="仿宋"/>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8" w:hRule="atLeast"/>
        </w:trPr>
        <w:tc>
          <w:tcPr>
            <w:tcW w:w="2068" w:type="dxa"/>
            <w:vMerge w:val="continue"/>
            <w:vAlign w:val="center"/>
          </w:tcPr>
          <w:p>
            <w:pPr>
              <w:jc w:val="center"/>
              <w:rPr>
                <w:rFonts w:ascii="仿宋" w:hAnsi="仿宋" w:eastAsia="仿宋" w:cs="仿宋"/>
                <w:sz w:val="28"/>
                <w:szCs w:val="28"/>
              </w:rPr>
            </w:pPr>
          </w:p>
        </w:tc>
        <w:tc>
          <w:tcPr>
            <w:tcW w:w="6716" w:type="dxa"/>
            <w:gridSpan w:val="5"/>
            <w:vAlign w:val="center"/>
          </w:tcPr>
          <w:p>
            <w:pPr>
              <w:jc w:val="left"/>
              <w:rPr>
                <w:rFonts w:ascii="仿宋" w:hAnsi="仿宋" w:eastAsia="仿宋" w:cs="仿宋"/>
                <w:sz w:val="28"/>
                <w:szCs w:val="28"/>
              </w:rPr>
            </w:pPr>
            <w:r>
              <w:rPr>
                <w:rFonts w:hint="eastAsia" w:ascii="仿宋" w:hAnsi="仿宋" w:eastAsia="仿宋" w:cs="仿宋"/>
                <w:sz w:val="28"/>
                <w:szCs w:val="28"/>
              </w:rPr>
              <w:t>□理论课程□实验课程 □社会实践课程</w:t>
            </w:r>
            <w:r>
              <w:rPr>
                <w:rFonts w:hint="eastAsia" w:ascii="宋体" w:hAnsi="宋体" w:cs="仿宋"/>
                <w:sz w:val="28"/>
                <w:szCs w:val="28"/>
              </w:rPr>
              <w:t>□</w:t>
            </w:r>
            <w:r>
              <w:rPr>
                <w:rFonts w:hint="eastAsia" w:ascii="仿宋" w:hAnsi="仿宋" w:eastAsia="仿宋" w:cs="仿宋"/>
                <w:sz w:val="28"/>
                <w:szCs w:val="28"/>
              </w:rPr>
              <w:t>床边教学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2" w:hRule="atLeast"/>
        </w:trPr>
        <w:tc>
          <w:tcPr>
            <w:tcW w:w="2068" w:type="dxa"/>
            <w:vAlign w:val="center"/>
          </w:tcPr>
          <w:p>
            <w:pPr>
              <w:jc w:val="center"/>
              <w:rPr>
                <w:rFonts w:ascii="仿宋" w:hAnsi="仿宋" w:eastAsia="仿宋" w:cs="仿宋"/>
                <w:sz w:val="28"/>
                <w:szCs w:val="28"/>
              </w:rPr>
            </w:pPr>
            <w:r>
              <w:rPr>
                <w:rFonts w:hint="eastAsia" w:ascii="仿宋" w:hAnsi="仿宋" w:eastAsia="仿宋" w:cs="仿宋"/>
                <w:sz w:val="28"/>
                <w:szCs w:val="28"/>
              </w:rPr>
              <w:t>课程简介</w:t>
            </w:r>
          </w:p>
        </w:tc>
        <w:tc>
          <w:tcPr>
            <w:tcW w:w="6716" w:type="dxa"/>
            <w:gridSpan w:val="5"/>
            <w:vAlign w:val="center"/>
          </w:tcPr>
          <w:p>
            <w:pPr>
              <w:jc w:val="left"/>
              <w:rPr>
                <w:rFonts w:ascii="仿宋" w:hAnsi="仿宋" w:eastAsia="仿宋" w:cs="仿宋"/>
                <w:sz w:val="28"/>
                <w:szCs w:val="28"/>
              </w:rPr>
            </w:pPr>
          </w:p>
          <w:p>
            <w:pPr>
              <w:jc w:val="left"/>
              <w:rPr>
                <w:rFonts w:ascii="仿宋" w:hAnsi="仿宋" w:eastAsia="仿宋" w:cs="仿宋"/>
                <w:sz w:val="28"/>
                <w:szCs w:val="28"/>
              </w:rPr>
            </w:pPr>
          </w:p>
          <w:p>
            <w:pPr>
              <w:jc w:val="left"/>
              <w:rPr>
                <w:rFonts w:ascii="仿宋" w:hAnsi="仿宋" w:eastAsia="仿宋" w:cs="仿宋"/>
                <w:sz w:val="28"/>
                <w:szCs w:val="28"/>
              </w:rPr>
            </w:pPr>
          </w:p>
          <w:p>
            <w:pPr>
              <w:jc w:val="left"/>
              <w:rPr>
                <w:rFonts w:ascii="仿宋" w:hAnsi="仿宋" w:eastAsia="仿宋" w:cs="仿宋"/>
                <w:sz w:val="28"/>
                <w:szCs w:val="28"/>
              </w:rPr>
            </w:pPr>
          </w:p>
          <w:p>
            <w:pPr>
              <w:jc w:val="left"/>
              <w:rPr>
                <w:rFonts w:ascii="仿宋" w:hAnsi="仿宋" w:eastAsia="仿宋" w:cs="仿宋"/>
                <w:sz w:val="28"/>
                <w:szCs w:val="28"/>
              </w:rPr>
            </w:pPr>
          </w:p>
          <w:p>
            <w:pPr>
              <w:jc w:val="left"/>
              <w:rPr>
                <w:rFonts w:ascii="仿宋" w:hAnsi="仿宋" w:eastAsia="仿宋" w:cs="仿宋"/>
                <w:sz w:val="28"/>
                <w:szCs w:val="28"/>
              </w:rPr>
            </w:pPr>
          </w:p>
          <w:p>
            <w:pPr>
              <w:jc w:val="left"/>
              <w:rPr>
                <w:rFonts w:ascii="仿宋" w:hAnsi="仿宋" w:eastAsia="仿宋" w:cs="仿宋"/>
                <w:sz w:val="28"/>
                <w:szCs w:val="28"/>
              </w:rPr>
            </w:pPr>
          </w:p>
          <w:p>
            <w:pPr>
              <w:jc w:val="left"/>
              <w:rPr>
                <w:rFonts w:ascii="仿宋" w:hAnsi="仿宋" w:eastAsia="仿宋" w:cs="仿宋"/>
                <w:sz w:val="28"/>
                <w:szCs w:val="28"/>
              </w:rPr>
            </w:pPr>
          </w:p>
          <w:p>
            <w:pPr>
              <w:jc w:val="left"/>
              <w:rPr>
                <w:rFonts w:ascii="仿宋" w:hAnsi="仿宋" w:eastAsia="仿宋" w:cs="仿宋"/>
                <w:sz w:val="28"/>
                <w:szCs w:val="28"/>
              </w:rPr>
            </w:pPr>
          </w:p>
          <w:p>
            <w:pPr>
              <w:jc w:val="left"/>
              <w:rPr>
                <w:rFonts w:ascii="仿宋" w:hAnsi="仿宋" w:eastAsia="仿宋" w:cs="仿宋"/>
                <w:sz w:val="28"/>
                <w:szCs w:val="28"/>
              </w:rPr>
            </w:pPr>
          </w:p>
          <w:p>
            <w:pPr>
              <w:jc w:val="left"/>
              <w:rPr>
                <w:rFonts w:ascii="仿宋" w:hAnsi="仿宋" w:eastAsia="仿宋" w:cs="仿宋"/>
                <w:sz w:val="28"/>
                <w:szCs w:val="28"/>
              </w:rPr>
            </w:pPr>
          </w:p>
          <w:p>
            <w:pPr>
              <w:jc w:val="left"/>
              <w:rPr>
                <w:rFonts w:ascii="仿宋" w:hAnsi="仿宋" w:eastAsia="仿宋" w:cs="仿宋"/>
                <w:sz w:val="28"/>
                <w:szCs w:val="28"/>
              </w:rPr>
            </w:pPr>
          </w:p>
        </w:tc>
      </w:tr>
    </w:tbl>
    <w:p>
      <w:pPr>
        <w:jc w:val="center"/>
        <w:rPr>
          <w:rFonts w:ascii="黑体" w:eastAsia="黑体"/>
          <w:sz w:val="36"/>
          <w:szCs w:val="36"/>
        </w:rPr>
      </w:pPr>
      <w:r>
        <w:rPr>
          <w:rFonts w:hint="eastAsia" w:ascii="黑体" w:eastAsia="黑体"/>
          <w:sz w:val="36"/>
          <w:szCs w:val="36"/>
        </w:rPr>
        <w:t>二、建设基础</w:t>
      </w:r>
    </w:p>
    <w:tbl>
      <w:tblPr>
        <w:tblStyle w:val="7"/>
        <w:tblW w:w="8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8"/>
        <w:gridCol w:w="2160"/>
        <w:gridCol w:w="1780"/>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48" w:type="dxa"/>
            <w:gridSpan w:val="4"/>
          </w:tcPr>
          <w:p>
            <w:pPr>
              <w:snapToGrid w:val="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（一）牵头单位实体教研室建设概况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trPr>
        <w:tc>
          <w:tcPr>
            <w:tcW w:w="2118"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教研室名称</w:t>
            </w:r>
          </w:p>
        </w:tc>
        <w:tc>
          <w:tcPr>
            <w:tcW w:w="2160" w:type="dxa"/>
            <w:vAlign w:val="center"/>
          </w:tcPr>
          <w:p>
            <w:pPr>
              <w:snapToGrid w:val="0"/>
              <w:jc w:val="center"/>
              <w:rPr>
                <w:rFonts w:ascii="仿宋" w:hAnsi="仿宋" w:eastAsia="仿宋" w:cs="仿宋"/>
                <w:sz w:val="28"/>
                <w:szCs w:val="28"/>
              </w:rPr>
            </w:pPr>
          </w:p>
        </w:tc>
        <w:tc>
          <w:tcPr>
            <w:tcW w:w="1780"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创建时间</w:t>
            </w:r>
          </w:p>
        </w:tc>
        <w:tc>
          <w:tcPr>
            <w:tcW w:w="2790" w:type="dxa"/>
            <w:vAlign w:val="center"/>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18"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人数</w:t>
            </w:r>
          </w:p>
        </w:tc>
        <w:tc>
          <w:tcPr>
            <w:tcW w:w="2160" w:type="dxa"/>
            <w:vAlign w:val="center"/>
          </w:tcPr>
          <w:p>
            <w:pPr>
              <w:snapToGrid w:val="0"/>
              <w:jc w:val="center"/>
              <w:rPr>
                <w:rFonts w:ascii="仿宋" w:hAnsi="仿宋" w:eastAsia="仿宋" w:cs="仿宋"/>
                <w:sz w:val="28"/>
                <w:szCs w:val="28"/>
              </w:rPr>
            </w:pPr>
          </w:p>
        </w:tc>
        <w:tc>
          <w:tcPr>
            <w:tcW w:w="1780" w:type="dxa"/>
            <w:vAlign w:val="center"/>
          </w:tcPr>
          <w:p>
            <w:pPr>
              <w:snapToGrid w:val="0"/>
              <w:jc w:val="center"/>
              <w:rPr>
                <w:rFonts w:ascii="仿宋" w:hAnsi="仿宋" w:eastAsia="仿宋" w:cs="仿宋"/>
                <w:sz w:val="28"/>
                <w:szCs w:val="28"/>
              </w:rPr>
            </w:pPr>
            <w:r>
              <w:rPr>
                <w:rFonts w:hint="eastAsia" w:ascii="仿宋" w:hAnsi="仿宋" w:eastAsia="仿宋" w:cs="仿宋"/>
                <w:sz w:val="28"/>
                <w:szCs w:val="28"/>
              </w:rPr>
              <w:t>每学期开展活动次数</w:t>
            </w:r>
          </w:p>
        </w:tc>
        <w:tc>
          <w:tcPr>
            <w:tcW w:w="2790" w:type="dxa"/>
            <w:vAlign w:val="center"/>
          </w:tcPr>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18" w:type="dxa"/>
            <w:vAlign w:val="center"/>
          </w:tcPr>
          <w:p>
            <w:pPr>
              <w:snapToGrid w:val="0"/>
              <w:jc w:val="left"/>
              <w:rPr>
                <w:rFonts w:ascii="仿宋" w:hAnsi="仿宋" w:eastAsia="仿宋" w:cs="仿宋"/>
                <w:sz w:val="28"/>
                <w:szCs w:val="28"/>
              </w:rPr>
            </w:pPr>
            <w:r>
              <w:rPr>
                <w:rFonts w:hint="eastAsia" w:ascii="仿宋" w:hAnsi="仿宋" w:eastAsia="仿宋" w:cs="仿宋"/>
                <w:sz w:val="28"/>
                <w:szCs w:val="28"/>
              </w:rPr>
              <w:t>运行概况（含运行制度、活动组织、集体备课、集体教研活动情况等，限500字）</w:t>
            </w:r>
          </w:p>
        </w:tc>
        <w:tc>
          <w:tcPr>
            <w:tcW w:w="6730" w:type="dxa"/>
            <w:gridSpan w:val="3"/>
          </w:tcPr>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p>
            <w:pPr>
              <w:snapToGrid w:val="0"/>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48" w:type="dxa"/>
            <w:gridSpan w:val="4"/>
          </w:tcPr>
          <w:p>
            <w:pPr>
              <w:snapToGrid w:val="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（二）已有教改成果及推广情况</w:t>
            </w:r>
          </w:p>
          <w:p>
            <w:pPr>
              <w:snapToGrid w:val="0"/>
              <w:jc w:val="left"/>
              <w:rPr>
                <w:rFonts w:ascii="仿宋" w:hAnsi="仿宋" w:eastAsia="仿宋" w:cs="仿宋"/>
                <w:sz w:val="28"/>
                <w:szCs w:val="28"/>
              </w:rPr>
            </w:pPr>
            <w:r>
              <w:rPr>
                <w:rFonts w:hint="eastAsia" w:ascii="仿宋" w:hAnsi="仿宋" w:eastAsia="仿宋" w:cs="仿宋"/>
                <w:sz w:val="28"/>
                <w:szCs w:val="28"/>
              </w:rPr>
              <w:t>（含教改项目研究、获奖等情况，限500字）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0" w:hRule="atLeast"/>
        </w:trPr>
        <w:tc>
          <w:tcPr>
            <w:tcW w:w="8848" w:type="dxa"/>
            <w:gridSpan w:val="4"/>
          </w:tcPr>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9" w:hRule="atLeast"/>
        </w:trPr>
        <w:tc>
          <w:tcPr>
            <w:tcW w:w="8848" w:type="dxa"/>
            <w:gridSpan w:val="4"/>
          </w:tcPr>
          <w:p>
            <w:pPr>
              <w:snapToGrid w:val="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（四）所在单位支持措施</w:t>
            </w:r>
          </w:p>
          <w:p>
            <w:pPr>
              <w:snapToGrid w:val="0"/>
              <w:jc w:val="left"/>
              <w:rPr>
                <w:rFonts w:ascii="仿宋" w:hAnsi="仿宋" w:eastAsia="仿宋" w:cs="楷体_GB2312"/>
                <w:sz w:val="32"/>
                <w:szCs w:val="32"/>
              </w:rPr>
            </w:pPr>
            <w:r>
              <w:rPr>
                <w:rFonts w:hint="eastAsia" w:ascii="仿宋" w:hAnsi="仿宋" w:eastAsia="仿宋" w:cs="楷体_GB2312"/>
                <w:sz w:val="32"/>
                <w:szCs w:val="32"/>
              </w:rPr>
              <w:t>（包括条件、经费、政策等支持措施）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0" w:hRule="atLeast"/>
        </w:trPr>
        <w:tc>
          <w:tcPr>
            <w:tcW w:w="8848" w:type="dxa"/>
            <w:gridSpan w:val="4"/>
          </w:tcPr>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8" w:hRule="atLeast"/>
        </w:trPr>
        <w:tc>
          <w:tcPr>
            <w:tcW w:w="8848" w:type="dxa"/>
            <w:gridSpan w:val="4"/>
          </w:tcPr>
          <w:p>
            <w:pPr>
              <w:snapToGrid w:val="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（三）合作单位情况</w:t>
            </w:r>
          </w:p>
          <w:p>
            <w:pPr>
              <w:snapToGrid w:val="0"/>
              <w:jc w:val="left"/>
              <w:rPr>
                <w:rFonts w:ascii="仿宋" w:hAnsi="仿宋" w:eastAsia="仿宋" w:cs="楷体_GB2312"/>
                <w:sz w:val="32"/>
                <w:szCs w:val="32"/>
              </w:rPr>
            </w:pPr>
            <w:r>
              <w:rPr>
                <w:rFonts w:hint="eastAsia" w:ascii="仿宋" w:hAnsi="仿宋" w:eastAsia="仿宋" w:cs="仿宋"/>
                <w:sz w:val="28"/>
                <w:szCs w:val="28"/>
              </w:rPr>
              <w:t>（选填，含出版社、企业等参与虚拟教研室建设情况，限</w:t>
            </w:r>
            <w:r>
              <w:rPr>
                <w:rFonts w:ascii="仿宋" w:hAnsi="仿宋" w:eastAsia="仿宋" w:cs="仿宋"/>
                <w:sz w:val="28"/>
                <w:szCs w:val="28"/>
              </w:rPr>
              <w:t>500</w:t>
            </w:r>
            <w:r>
              <w:rPr>
                <w:rFonts w:hint="eastAsia" w:ascii="仿宋" w:hAnsi="仿宋" w:eastAsia="仿宋" w:cs="仿宋"/>
                <w:sz w:val="28"/>
                <w:szCs w:val="28"/>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0" w:hRule="atLeast"/>
        </w:trPr>
        <w:tc>
          <w:tcPr>
            <w:tcW w:w="8848" w:type="dxa"/>
            <w:gridSpan w:val="4"/>
          </w:tcPr>
          <w:p>
            <w:pPr>
              <w:snapToGrid w:val="0"/>
              <w:jc w:val="left"/>
              <w:rPr>
                <w:rFonts w:ascii="仿宋" w:hAnsi="仿宋" w:eastAsia="仿宋" w:cs="楷体_GB2312"/>
                <w:sz w:val="32"/>
                <w:szCs w:val="32"/>
              </w:rPr>
            </w:pPr>
          </w:p>
          <w:p>
            <w:pPr>
              <w:snapToGrid w:val="0"/>
              <w:jc w:val="left"/>
              <w:rPr>
                <w:rFonts w:ascii="仿宋" w:hAnsi="仿宋" w:eastAsia="仿宋" w:cs="楷体_GB2312"/>
                <w:sz w:val="32"/>
                <w:szCs w:val="32"/>
              </w:rPr>
            </w:pPr>
          </w:p>
          <w:p>
            <w:pPr>
              <w:snapToGrid w:val="0"/>
              <w:jc w:val="left"/>
              <w:rPr>
                <w:rFonts w:ascii="仿宋" w:hAnsi="仿宋" w:eastAsia="仿宋" w:cs="楷体_GB2312"/>
                <w:sz w:val="32"/>
                <w:szCs w:val="32"/>
              </w:rPr>
            </w:pPr>
          </w:p>
          <w:p>
            <w:pPr>
              <w:snapToGrid w:val="0"/>
              <w:jc w:val="left"/>
              <w:rPr>
                <w:rFonts w:ascii="楷体_GB2312" w:hAnsi="楷体_GB2312" w:eastAsia="楷体_GB2312" w:cs="楷体_GB2312"/>
                <w:b/>
                <w:bCs/>
                <w:sz w:val="32"/>
                <w:szCs w:val="32"/>
              </w:rPr>
            </w:pPr>
          </w:p>
        </w:tc>
      </w:tr>
    </w:tbl>
    <w:p>
      <w:pPr>
        <w:snapToGrid w:val="0"/>
        <w:spacing w:before="156" w:beforeLines="50" w:after="156" w:afterLines="50"/>
        <w:jc w:val="center"/>
        <w:rPr>
          <w:rFonts w:ascii="黑体" w:eastAsia="黑体"/>
          <w:sz w:val="36"/>
          <w:szCs w:val="36"/>
        </w:rPr>
      </w:pPr>
      <w:r>
        <w:rPr>
          <w:rFonts w:hint="eastAsia" w:ascii="黑体" w:eastAsia="黑体"/>
          <w:sz w:val="36"/>
          <w:szCs w:val="36"/>
        </w:rPr>
        <w:t>三、建设可行性与特色</w:t>
      </w:r>
    </w:p>
    <w:tbl>
      <w:tblPr>
        <w:tblStyle w:val="7"/>
        <w:tblW w:w="8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48" w:type="dxa"/>
          </w:tcPr>
          <w:p>
            <w:pPr>
              <w:snapToGrid w:val="0"/>
              <w:jc w:val="left"/>
              <w:rPr>
                <w:rFonts w:ascii="仿宋" w:hAnsi="仿宋" w:eastAsia="仿宋" w:cs="仿宋"/>
                <w:sz w:val="28"/>
                <w:szCs w:val="28"/>
              </w:rPr>
            </w:pPr>
            <w:r>
              <w:rPr>
                <w:rFonts w:hint="eastAsia" w:ascii="楷体_GB2312" w:hAnsi="楷体_GB2312" w:eastAsia="楷体_GB2312" w:cs="楷体_GB2312"/>
                <w:b/>
                <w:bCs/>
                <w:sz w:val="32"/>
                <w:szCs w:val="32"/>
              </w:rPr>
              <w:t>（一）建设可行性</w:t>
            </w:r>
            <w:r>
              <w:rPr>
                <w:rFonts w:hint="eastAsia" w:ascii="仿宋" w:hAnsi="仿宋" w:eastAsia="仿宋" w:cs="仿宋"/>
                <w:sz w:val="28"/>
                <w:szCs w:val="28"/>
              </w:rPr>
              <w:t>（限500字）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40" w:hRule="atLeast"/>
        </w:trPr>
        <w:tc>
          <w:tcPr>
            <w:tcW w:w="8848" w:type="dxa"/>
          </w:tcPr>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48" w:type="dxa"/>
          </w:tcPr>
          <w:p>
            <w:pPr>
              <w:snapToGrid w:val="0"/>
              <w:jc w:val="left"/>
              <w:rPr>
                <w:rFonts w:ascii="仿宋" w:hAnsi="仿宋" w:eastAsia="仿宋" w:cs="仿宋"/>
                <w:sz w:val="28"/>
                <w:szCs w:val="28"/>
              </w:rPr>
            </w:pPr>
            <w:r>
              <w:rPr>
                <w:rFonts w:hint="eastAsia" w:ascii="楷体_GB2312" w:hAnsi="楷体_GB2312" w:eastAsia="楷体_GB2312" w:cs="楷体_GB2312"/>
                <w:b/>
                <w:bCs/>
                <w:sz w:val="32"/>
                <w:szCs w:val="32"/>
              </w:rPr>
              <w:t>（二）建设特色</w:t>
            </w:r>
            <w:r>
              <w:rPr>
                <w:rFonts w:hint="eastAsia" w:ascii="仿宋" w:hAnsi="仿宋" w:eastAsia="仿宋" w:cs="仿宋"/>
                <w:sz w:val="28"/>
                <w:szCs w:val="28"/>
              </w:rPr>
              <w:t>（限500字）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40" w:hRule="atLeast"/>
        </w:trPr>
        <w:tc>
          <w:tcPr>
            <w:tcW w:w="8848" w:type="dxa"/>
          </w:tcPr>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tc>
      </w:tr>
    </w:tbl>
    <w:p>
      <w:pPr>
        <w:jc w:val="center"/>
        <w:rPr>
          <w:rFonts w:ascii="黑体" w:eastAsia="黑体"/>
          <w:sz w:val="36"/>
          <w:szCs w:val="36"/>
        </w:rPr>
      </w:pPr>
      <w:r>
        <w:rPr>
          <w:rFonts w:hint="eastAsia" w:ascii="黑体" w:eastAsia="黑体"/>
          <w:sz w:val="36"/>
          <w:szCs w:val="36"/>
        </w:rPr>
        <w:t>四、建设规划</w:t>
      </w:r>
    </w:p>
    <w:tbl>
      <w:tblPr>
        <w:tblStyle w:val="7"/>
        <w:tblW w:w="88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48" w:type="dxa"/>
          </w:tcPr>
          <w:p>
            <w:pPr>
              <w:snapToGrid w:val="0"/>
              <w:jc w:val="left"/>
              <w:rPr>
                <w:rFonts w:ascii="仿宋" w:hAnsi="仿宋" w:eastAsia="仿宋" w:cs="仿宋"/>
                <w:sz w:val="28"/>
                <w:szCs w:val="28"/>
              </w:rPr>
            </w:pPr>
            <w:r>
              <w:rPr>
                <w:rFonts w:hint="eastAsia" w:ascii="楷体_GB2312" w:hAnsi="楷体_GB2312" w:eastAsia="楷体_GB2312" w:cs="楷体_GB2312"/>
                <w:b/>
                <w:bCs/>
                <w:sz w:val="32"/>
                <w:szCs w:val="32"/>
              </w:rPr>
              <w:t>（一）建设目标</w:t>
            </w:r>
            <w:r>
              <w:rPr>
                <w:rFonts w:hint="eastAsia" w:ascii="仿宋" w:hAnsi="仿宋" w:eastAsia="仿宋" w:cs="仿宋"/>
                <w:sz w:val="28"/>
                <w:szCs w:val="28"/>
              </w:rPr>
              <w:t>（限500字）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40" w:hRule="atLeast"/>
        </w:trPr>
        <w:tc>
          <w:tcPr>
            <w:tcW w:w="8848" w:type="dxa"/>
          </w:tcPr>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48" w:type="dxa"/>
          </w:tcPr>
          <w:p>
            <w:pPr>
              <w:snapToGrid w:val="0"/>
              <w:jc w:val="left"/>
              <w:rPr>
                <w:rFonts w:ascii="仿宋" w:hAnsi="仿宋" w:eastAsia="仿宋" w:cs="仿宋"/>
                <w:sz w:val="28"/>
                <w:szCs w:val="28"/>
              </w:rPr>
            </w:pPr>
            <w:r>
              <w:rPr>
                <w:rFonts w:hint="eastAsia" w:ascii="楷体_GB2312" w:hAnsi="楷体_GB2312" w:eastAsia="楷体_GB2312" w:cs="楷体_GB2312"/>
                <w:b/>
                <w:bCs/>
                <w:sz w:val="32"/>
                <w:szCs w:val="32"/>
              </w:rPr>
              <w:t>（二）建设内容</w:t>
            </w:r>
            <w:r>
              <w:rPr>
                <w:rFonts w:hint="eastAsia" w:ascii="仿宋" w:hAnsi="仿宋" w:eastAsia="仿宋" w:cs="仿宋"/>
                <w:sz w:val="28"/>
                <w:szCs w:val="28"/>
              </w:rPr>
              <w:t>（限1000字）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40" w:hRule="atLeast"/>
        </w:trPr>
        <w:tc>
          <w:tcPr>
            <w:tcW w:w="8848" w:type="dxa"/>
          </w:tcPr>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48" w:type="dxa"/>
          </w:tcPr>
          <w:p>
            <w:pPr>
              <w:snapToGrid w:val="0"/>
              <w:jc w:val="left"/>
              <w:rPr>
                <w:rFonts w:ascii="仿宋" w:hAnsi="仿宋" w:eastAsia="仿宋" w:cs="仿宋"/>
                <w:sz w:val="28"/>
                <w:szCs w:val="28"/>
              </w:rPr>
            </w:pPr>
            <w:r>
              <w:rPr>
                <w:rFonts w:hint="eastAsia" w:ascii="楷体_GB2312" w:hAnsi="楷体_GB2312" w:eastAsia="楷体_GB2312" w:cs="楷体_GB2312"/>
                <w:b/>
                <w:bCs/>
                <w:sz w:val="32"/>
                <w:szCs w:val="32"/>
              </w:rPr>
              <w:t>（三）预期成果</w:t>
            </w:r>
            <w:r>
              <w:rPr>
                <w:rFonts w:hint="eastAsia" w:ascii="仿宋" w:hAnsi="仿宋" w:eastAsia="仿宋" w:cs="仿宋"/>
                <w:sz w:val="28"/>
                <w:szCs w:val="28"/>
              </w:rPr>
              <w:t>（限500字）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72" w:hRule="atLeast"/>
        </w:trPr>
        <w:tc>
          <w:tcPr>
            <w:tcW w:w="8848" w:type="dxa"/>
          </w:tcPr>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p>
            <w:pPr>
              <w:snapToGrid w:val="0"/>
              <w:jc w:val="left"/>
              <w:rPr>
                <w:rFonts w:ascii="楷体_GB2312" w:hAnsi="楷体_GB2312" w:eastAsia="楷体_GB2312" w:cs="楷体_GB2312"/>
                <w:b/>
                <w:bCs/>
                <w:sz w:val="32"/>
                <w:szCs w:val="32"/>
              </w:rPr>
            </w:pPr>
          </w:p>
        </w:tc>
      </w:tr>
    </w:tbl>
    <w:p>
      <w:pPr>
        <w:snapToGrid w:val="0"/>
        <w:spacing w:before="156" w:beforeLines="50" w:after="156" w:afterLines="50"/>
        <w:jc w:val="center"/>
        <w:rPr>
          <w:rFonts w:ascii="黑体" w:eastAsia="黑体"/>
          <w:sz w:val="36"/>
          <w:szCs w:val="36"/>
        </w:rPr>
      </w:pPr>
      <w:r>
        <w:rPr>
          <w:rFonts w:hint="eastAsia" w:ascii="黑体" w:eastAsia="黑体"/>
          <w:sz w:val="36"/>
          <w:szCs w:val="36"/>
        </w:rPr>
        <w:t>五、诚信承诺</w:t>
      </w:r>
    </w:p>
    <w:tbl>
      <w:tblPr>
        <w:tblStyle w:val="6"/>
        <w:tblW w:w="8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8"/>
      </w:tblGrid>
      <w:tr>
        <w:tc>
          <w:tcPr>
            <w:tcW w:w="8908" w:type="dxa"/>
          </w:tcPr>
          <w:p>
            <w:pPr>
              <w:spacing w:line="360" w:lineRule="auto"/>
              <w:jc w:val="left"/>
              <w:rPr>
                <w:rFonts w:eastAsia="仿宋_GB2312"/>
              </w:rPr>
            </w:pPr>
            <w:r>
              <w:rPr>
                <w:rFonts w:hint="eastAsia" w:ascii="仿宋" w:hAnsi="仿宋" w:eastAsia="仿宋" w:cs="仿宋"/>
                <w:sz w:val="28"/>
                <w:szCs w:val="28"/>
              </w:rPr>
              <w:t xml:space="preserve"> </w:t>
            </w:r>
            <w:r>
              <w:rPr>
                <w:rFonts w:ascii="仿宋" w:hAnsi="仿宋" w:eastAsia="仿宋" w:cs="仿宋"/>
                <w:sz w:val="28"/>
                <w:szCs w:val="28"/>
              </w:rPr>
              <w:t xml:space="preserve">  </w:t>
            </w:r>
            <w:r>
              <w:rPr>
                <w:rFonts w:hint="eastAsia" w:ascii="仿宋" w:hAnsi="仿宋" w:eastAsia="仿宋" w:cs="仿宋"/>
                <w:sz w:val="28"/>
                <w:szCs w:val="28"/>
              </w:rPr>
              <w:t>本人承诺以上申报信息准确、真实，如有虚假，愿承担相应责任。</w:t>
            </w:r>
          </w:p>
          <w:p>
            <w:pPr>
              <w:spacing w:line="360" w:lineRule="auto"/>
              <w:ind w:right="280"/>
              <w:jc w:val="right"/>
              <w:rPr>
                <w:rFonts w:eastAsia="仿宋_GB2312"/>
              </w:rPr>
            </w:pPr>
          </w:p>
          <w:p>
            <w:pPr>
              <w:spacing w:line="360" w:lineRule="auto"/>
              <w:ind w:right="280"/>
              <w:jc w:val="right"/>
              <w:rPr>
                <w:rFonts w:eastAsia="仿宋_GB2312"/>
                <w:sz w:val="28"/>
                <w:szCs w:val="28"/>
              </w:rPr>
            </w:pPr>
            <w:r>
              <w:rPr>
                <w:rFonts w:hint="eastAsia" w:eastAsia="仿宋_GB2312"/>
                <w:sz w:val="28"/>
                <w:szCs w:val="28"/>
              </w:rPr>
              <w:t>虚拟教研室负责人（签字）</w:t>
            </w:r>
            <w:r>
              <w:rPr>
                <w:rFonts w:eastAsia="仿宋_GB2312"/>
                <w:sz w:val="28"/>
                <w:szCs w:val="28"/>
              </w:rPr>
              <w:t xml:space="preserve">            </w:t>
            </w:r>
            <w:r>
              <w:rPr>
                <w:rFonts w:hint="eastAsia" w:eastAsia="仿宋_GB2312"/>
                <w:sz w:val="28"/>
                <w:szCs w:val="28"/>
              </w:rPr>
              <w:t xml:space="preserve">    </w:t>
            </w:r>
            <w:r>
              <w:rPr>
                <w:rFonts w:eastAsia="仿宋_GB2312"/>
                <w:sz w:val="28"/>
                <w:szCs w:val="28"/>
              </w:rPr>
              <w:t>年</w:t>
            </w:r>
            <w:r>
              <w:rPr>
                <w:rFonts w:hint="eastAsia" w:eastAsia="仿宋_GB2312"/>
                <w:sz w:val="28"/>
                <w:szCs w:val="28"/>
              </w:rPr>
              <w:t xml:space="preserve">  </w:t>
            </w:r>
            <w:r>
              <w:rPr>
                <w:rFonts w:eastAsia="仿宋_GB2312"/>
                <w:sz w:val="28"/>
                <w:szCs w:val="28"/>
              </w:rPr>
              <w:t xml:space="preserve"> </w:t>
            </w:r>
            <w:r>
              <w:rPr>
                <w:rFonts w:hint="eastAsia" w:eastAsia="仿宋_GB2312"/>
                <w:sz w:val="28"/>
                <w:szCs w:val="28"/>
              </w:rPr>
              <w:t xml:space="preserve"> </w:t>
            </w:r>
            <w:r>
              <w:rPr>
                <w:rFonts w:eastAsia="仿宋_GB2312"/>
                <w:sz w:val="28"/>
                <w:szCs w:val="28"/>
              </w:rPr>
              <w:t>月</w:t>
            </w:r>
            <w:r>
              <w:rPr>
                <w:rFonts w:hint="eastAsia" w:eastAsia="仿宋_GB2312"/>
                <w:sz w:val="28"/>
                <w:szCs w:val="28"/>
              </w:rPr>
              <w:t xml:space="preserve">   </w:t>
            </w:r>
            <w:r>
              <w:rPr>
                <w:rFonts w:eastAsia="仿宋_GB2312"/>
                <w:sz w:val="28"/>
                <w:szCs w:val="28"/>
              </w:rPr>
              <w:t>日</w:t>
            </w:r>
          </w:p>
          <w:p>
            <w:pPr>
              <w:spacing w:line="360" w:lineRule="auto"/>
              <w:ind w:right="280"/>
              <w:jc w:val="right"/>
              <w:rPr>
                <w:rFonts w:eastAsia="仿宋_GB2312"/>
              </w:rPr>
            </w:pPr>
          </w:p>
        </w:tc>
      </w:tr>
    </w:tbl>
    <w:p>
      <w:pPr>
        <w:snapToGrid w:val="0"/>
        <w:spacing w:before="156" w:beforeLines="50" w:after="156" w:afterLines="50"/>
        <w:jc w:val="center"/>
        <w:rPr>
          <w:rFonts w:ascii="黑体" w:eastAsia="黑体"/>
          <w:sz w:val="36"/>
          <w:szCs w:val="36"/>
        </w:rPr>
      </w:pPr>
      <w:r>
        <w:rPr>
          <w:rFonts w:hint="eastAsia" w:ascii="黑体" w:eastAsia="黑体"/>
          <w:sz w:val="36"/>
          <w:szCs w:val="36"/>
        </w:rPr>
        <w:t>六、所在学院政审意见</w:t>
      </w:r>
    </w:p>
    <w:tbl>
      <w:tblPr>
        <w:tblStyle w:val="6"/>
        <w:tblW w:w="89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908" w:type="dxa"/>
          </w:tcPr>
          <w:p>
            <w:pPr>
              <w:snapToGrid w:val="0"/>
              <w:spacing w:line="440" w:lineRule="exact"/>
              <w:rPr>
                <w:rFonts w:eastAsia="仿宋_GB2312"/>
              </w:rPr>
            </w:pPr>
            <w:r>
              <w:rPr>
                <w:rFonts w:hint="eastAsia" w:ascii="仿宋" w:hAnsi="仿宋" w:eastAsia="仿宋" w:cs="仿宋"/>
                <w:sz w:val="28"/>
                <w:szCs w:val="28"/>
              </w:rPr>
              <w:t xml:space="preserve"> </w:t>
            </w:r>
            <w:r>
              <w:rPr>
                <w:rFonts w:ascii="仿宋" w:hAnsi="仿宋" w:eastAsia="仿宋" w:cs="仿宋"/>
                <w:sz w:val="28"/>
                <w:szCs w:val="28"/>
              </w:rPr>
              <w:t xml:space="preserve">   </w:t>
            </w:r>
            <w:r>
              <w:rPr>
                <w:rFonts w:hint="eastAsia" w:ascii="仿宋" w:hAnsi="仿宋" w:eastAsia="仿宋" w:cs="仿宋"/>
                <w:sz w:val="28"/>
                <w:szCs w:val="28"/>
              </w:rPr>
              <w:t>（学院或教学单位党组织负责对本学院推荐的虚拟教研室带头人及建设内容进行政审，出具政审意见并加盖党组织印章。带头人政审意见内容包括政治表现、是否存在违法违纪记录、师德师风、学术不端、五年内是否出现过重大教学事故等问题；教研室建设内容审查包括价值取向是否正确，对于我国政治制度以及党的理论、路线、方针、政策等理解和表述是否准确无误，对于国家主权、领土表述及标注是否准确，等等。）</w:t>
            </w:r>
          </w:p>
          <w:p>
            <w:pPr>
              <w:spacing w:line="360" w:lineRule="auto"/>
              <w:ind w:right="280"/>
              <w:jc w:val="right"/>
              <w:rPr>
                <w:rFonts w:eastAsia="仿宋_GB2312"/>
                <w:sz w:val="28"/>
                <w:szCs w:val="28"/>
              </w:rPr>
            </w:pPr>
          </w:p>
          <w:p>
            <w:pPr>
              <w:spacing w:line="360" w:lineRule="auto"/>
              <w:ind w:right="280"/>
              <w:jc w:val="right"/>
              <w:rPr>
                <w:rFonts w:eastAsia="仿宋_GB2312"/>
                <w:sz w:val="28"/>
                <w:szCs w:val="28"/>
              </w:rPr>
            </w:pPr>
            <w:r>
              <w:rPr>
                <w:rFonts w:hint="eastAsia" w:eastAsia="仿宋_GB2312"/>
                <w:sz w:val="28"/>
                <w:szCs w:val="28"/>
              </w:rPr>
              <w:t>（公章）</w:t>
            </w:r>
          </w:p>
          <w:p>
            <w:pPr>
              <w:spacing w:line="360" w:lineRule="auto"/>
              <w:ind w:right="280"/>
              <w:jc w:val="right"/>
              <w:rPr>
                <w:rFonts w:eastAsia="仿宋_GB2312"/>
                <w:sz w:val="28"/>
                <w:szCs w:val="28"/>
              </w:rPr>
            </w:pPr>
            <w:r>
              <w:rPr>
                <w:rFonts w:hint="eastAsia" w:eastAsia="仿宋_GB2312"/>
                <w:sz w:val="28"/>
                <w:szCs w:val="28"/>
              </w:rPr>
              <w:t>负责人（签字）</w:t>
            </w:r>
            <w:r>
              <w:rPr>
                <w:rFonts w:eastAsia="仿宋_GB2312"/>
                <w:sz w:val="28"/>
                <w:szCs w:val="28"/>
              </w:rPr>
              <w:t xml:space="preserve">            </w:t>
            </w:r>
            <w:r>
              <w:rPr>
                <w:rFonts w:hint="eastAsia" w:eastAsia="仿宋_GB2312"/>
                <w:sz w:val="28"/>
                <w:szCs w:val="28"/>
              </w:rPr>
              <w:t xml:space="preserve">    </w:t>
            </w:r>
            <w:r>
              <w:rPr>
                <w:rFonts w:eastAsia="仿宋_GB2312"/>
                <w:sz w:val="28"/>
                <w:szCs w:val="28"/>
              </w:rPr>
              <w:t>年</w:t>
            </w:r>
            <w:r>
              <w:rPr>
                <w:rFonts w:hint="eastAsia" w:eastAsia="仿宋_GB2312"/>
                <w:sz w:val="28"/>
                <w:szCs w:val="28"/>
              </w:rPr>
              <w:t xml:space="preserve">  </w:t>
            </w:r>
            <w:r>
              <w:rPr>
                <w:rFonts w:eastAsia="仿宋_GB2312"/>
                <w:sz w:val="28"/>
                <w:szCs w:val="28"/>
              </w:rPr>
              <w:t xml:space="preserve"> </w:t>
            </w:r>
            <w:r>
              <w:rPr>
                <w:rFonts w:hint="eastAsia" w:eastAsia="仿宋_GB2312"/>
                <w:sz w:val="28"/>
                <w:szCs w:val="28"/>
              </w:rPr>
              <w:t xml:space="preserve"> </w:t>
            </w:r>
            <w:r>
              <w:rPr>
                <w:rFonts w:eastAsia="仿宋_GB2312"/>
                <w:sz w:val="28"/>
                <w:szCs w:val="28"/>
              </w:rPr>
              <w:t>月</w:t>
            </w:r>
            <w:r>
              <w:rPr>
                <w:rFonts w:hint="eastAsia" w:eastAsia="仿宋_GB2312"/>
                <w:sz w:val="28"/>
                <w:szCs w:val="28"/>
              </w:rPr>
              <w:t xml:space="preserve">   </w:t>
            </w:r>
            <w:r>
              <w:rPr>
                <w:rFonts w:eastAsia="仿宋_GB2312"/>
                <w:sz w:val="28"/>
                <w:szCs w:val="28"/>
              </w:rPr>
              <w:t>日</w:t>
            </w:r>
          </w:p>
          <w:p>
            <w:pPr>
              <w:spacing w:line="360" w:lineRule="auto"/>
              <w:ind w:right="280"/>
              <w:jc w:val="right"/>
              <w:rPr>
                <w:rFonts w:eastAsia="仿宋_GB2312"/>
              </w:rPr>
            </w:pPr>
          </w:p>
        </w:tc>
      </w:tr>
    </w:tbl>
    <w:p>
      <w:pPr>
        <w:pStyle w:val="5"/>
        <w:adjustRightInd w:val="0"/>
        <w:snapToGrid w:val="0"/>
        <w:spacing w:beforeAutospacing="0" w:afterAutospacing="0" w:line="560" w:lineRule="exact"/>
        <w:ind w:firstLine="640" w:firstLineChars="200"/>
        <w:jc w:val="both"/>
        <w:rPr>
          <w:rFonts w:hint="eastAsia" w:ascii="方正仿宋简体" w:hAnsi="方正仿宋简体" w:eastAsia="仿宋" w:cs="仿宋"/>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B4FEF13C-E4DF-1B19-585D-7565B0CF906E}"/>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仿宋简体">
    <w:altName w:val="方正仿宋_GBK"/>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方正楷体简体">
    <w:panose1 w:val="02000000000000000000"/>
    <w:charset w:val="86"/>
    <w:family w:val="auto"/>
    <w:pitch w:val="default"/>
    <w:sig w:usb0="A00002BF" w:usb1="184F6CFA" w:usb2="00000012" w:usb3="00000000" w:csb0="00040001" w:csb1="00000000"/>
    <w:embedRegular r:id="rId2" w:fontKey="{683CDBDA-DFD7-DF3A-585D-7565F5EB856A}"/>
  </w:font>
  <w:font w:name="方正小标宋简体">
    <w:altName w:val="方正小标宋_GBK"/>
    <w:panose1 w:val="00000000000000000000"/>
    <w:charset w:val="86"/>
    <w:family w:val="script"/>
    <w:pitch w:val="default"/>
    <w:sig w:usb0="00000000" w:usb1="00000000" w:usb2="00000000" w:usb3="00000000" w:csb0="00040000" w:csb1="00000000"/>
  </w:font>
  <w:font w:name="微软雅黑">
    <w:altName w:val="汉仪旗黑"/>
    <w:panose1 w:val="020B0503020204020204"/>
    <w:charset w:val="86"/>
    <w:family w:val="swiss"/>
    <w:pitch w:val="default"/>
    <w:sig w:usb0="00000000" w:usb1="00000000" w:usb2="00000016" w:usb3="00000000" w:csb0="0004001F" w:csb1="00000000"/>
  </w:font>
  <w:font w:name="楷体_GB2312">
    <w:altName w:val="汉仪楷体简"/>
    <w:panose1 w:val="02010609030101010101"/>
    <w:charset w:val="86"/>
    <w:family w:val="modern"/>
    <w:pitch w:val="default"/>
    <w:sig w:usb0="00000000" w:usb1="00000000" w:usb2="00000010" w:usb3="00000000" w:csb0="00040000" w:csb1="00000000"/>
  </w:font>
  <w:font w:name="华文中宋">
    <w:altName w:val="汉仪书宋二KW"/>
    <w:panose1 w:val="02010600040101010101"/>
    <w:charset w:val="86"/>
    <w:family w:val="auto"/>
    <w:pitch w:val="default"/>
    <w:sig w:usb0="00000000" w:usb1="00000000" w:usb2="00000010" w:usb3="00000000" w:csb0="0004009F" w:csb1="00000000"/>
  </w:font>
  <w:font w:name="Wingdings 2">
    <w:panose1 w:val="05020102010507070707"/>
    <w:charset w:val="02"/>
    <w:family w:val="roman"/>
    <w:pitch w:val="default"/>
    <w:sig w:usb0="00000000" w:usb1="00000000" w:usb2="00000000" w:usb3="00000000" w:csb0="80000000" w:csb1="00000000"/>
    <w:embedRegular r:id="rId3" w:fontKey="{0D28222E-A25A-A02F-585D-7565BE0939D9}"/>
  </w:font>
  <w:font w:name="仿宋_GB2312">
    <w:altName w:val="方正仿宋_GBK"/>
    <w:panose1 w:val="02010609030101010101"/>
    <w:charset w:val="86"/>
    <w:family w:val="modern"/>
    <w:pitch w:val="default"/>
    <w:sig w:usb0="00000000" w:usb1="00000000" w:usb2="00000010" w:usb3="00000000" w:csb0="0004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3000509000000000000"/>
    <w:charset w:val="86"/>
    <w:family w:val="auto"/>
    <w:pitch w:val="default"/>
    <w:sig w:usb0="00000001" w:usb1="080E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方正小标宋_GBK">
    <w:panose1 w:val="03000509000000000000"/>
    <w:charset w:val="86"/>
    <w:family w:val="auto"/>
    <w:pitch w:val="default"/>
    <w:sig w:usb0="00000001" w:usb1="080E0000" w:usb2="00000000" w:usb3="00000000" w:csb0="00040000" w:csb1="00000000"/>
  </w:font>
  <w:font w:name="汉仪旗黑">
    <w:panose1 w:val="00020600040101010101"/>
    <w:charset w:val="86"/>
    <w:family w:val="auto"/>
    <w:pitch w:val="default"/>
    <w:sig w:usb0="A00002BF" w:usb1="1ACF7CFA" w:usb2="00000016" w:usb3="00000000" w:csb0="0004009F" w:csb1="DFD7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DIm4LAIAAFU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odcsCxv9YHmEjuJ5u9wHCJh0jaL0Spy1QrelypwnI7bzn/sU9fg3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BcMibgsAgAAVQQAAA4AAAAAAAAAAQAgAAAANQEAAGRy&#10;cy9lMm9Eb2MueG1sUEsFBgAAAAAGAAYAWQEAAN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g2MWJhNTllMjcxOTFmOGU0MTg5ZjkwYzNhYTE1MDYifQ=="/>
  </w:docVars>
  <w:rsids>
    <w:rsidRoot w:val="1414019C"/>
    <w:rsid w:val="001F5725"/>
    <w:rsid w:val="00416C4A"/>
    <w:rsid w:val="004E6079"/>
    <w:rsid w:val="005A7E55"/>
    <w:rsid w:val="008E66A0"/>
    <w:rsid w:val="008F66AC"/>
    <w:rsid w:val="00A15924"/>
    <w:rsid w:val="00A67221"/>
    <w:rsid w:val="00B5721C"/>
    <w:rsid w:val="00BC43AA"/>
    <w:rsid w:val="00CE2404"/>
    <w:rsid w:val="00FA17B4"/>
    <w:rsid w:val="00FA4FA5"/>
    <w:rsid w:val="1414019C"/>
    <w:rsid w:val="174C7453"/>
    <w:rsid w:val="3CFA1996"/>
    <w:rsid w:val="50AD025B"/>
    <w:rsid w:val="5D852344"/>
    <w:rsid w:val="7585185D"/>
    <w:rsid w:val="F0EFB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customStyle="1" w:styleId="11">
    <w:name w:val="Unresolved Mention"/>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497</Words>
  <Characters>2837</Characters>
  <Lines>23</Lines>
  <Paragraphs>6</Paragraphs>
  <TotalTime>44</TotalTime>
  <ScaleCrop>false</ScaleCrop>
  <LinksUpToDate>false</LinksUpToDate>
  <CharactersWithSpaces>3328</CharactersWithSpaces>
  <Application>WPS Office_6.4.0.8550_F1E327BC-269C-435d-A152-05C5408002CA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2023-12-10T10:51:00Z</dcterms:created>
  <dc:creator>New</dc:creator>
  <cp:lastModifiedBy>Zzz</cp:lastModifiedBy>
  <cp:lastPrinted>2023-12-10T11:32:00Z</cp:lastPrinted>
  <dcterms:modified xsi:type="dcterms:W3CDTF">2023-12-10T14:40:24Z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2052-6.4.0.8550</vt:lpwstr>
  </property>
  <property fmtid="{D5CDD505-2E9C-101B-9397-08002B2CF9AE}" pid="3" name="ICV">
    <vt:lpwstr>503607A4A088A71F585D7565E51A7EEF_43</vt:lpwstr>
  </property>
</Properties>
</file>