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9FF5C" w14:textId="53BB8092" w:rsidR="00A4030E" w:rsidRDefault="00A4030E">
      <w:pPr>
        <w:widowControl/>
        <w:jc w:val="left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附件2：</w:t>
      </w:r>
    </w:p>
    <w:tbl>
      <w:tblPr>
        <w:tblpPr w:leftFromText="180" w:rightFromText="180" w:vertAnchor="page" w:horzAnchor="margin" w:tblpXSpec="center" w:tblpY="2688"/>
        <w:tblW w:w="7665" w:type="dxa"/>
        <w:tblLook w:val="04A0" w:firstRow="1" w:lastRow="0" w:firstColumn="1" w:lastColumn="0" w:noHBand="0" w:noVBand="1"/>
      </w:tblPr>
      <w:tblGrid>
        <w:gridCol w:w="1232"/>
        <w:gridCol w:w="1060"/>
        <w:gridCol w:w="2520"/>
        <w:gridCol w:w="2853"/>
      </w:tblGrid>
      <w:tr w:rsidR="00AA517B" w14:paraId="156AA9FC" w14:textId="77777777" w:rsidTr="00EA6DE5">
        <w:trPr>
          <w:trHeight w:val="300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39BB23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CCEA1B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立项课程项目</w:t>
            </w:r>
          </w:p>
        </w:tc>
        <w:tc>
          <w:tcPr>
            <w:tcW w:w="2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3DF716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28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3CD958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所属学院</w:t>
            </w:r>
          </w:p>
        </w:tc>
      </w:tr>
      <w:tr w:rsidR="00AA517B" w14:paraId="4AFFFD9A" w14:textId="77777777" w:rsidTr="00EA6DE5">
        <w:trPr>
          <w:trHeight w:val="300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07F80C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C3B37C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中药学“101计划”课程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C96EB2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中药炮制学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A8638E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</w:tr>
      <w:tr w:rsidR="00AA517B" w14:paraId="074B7A91" w14:textId="77777777" w:rsidTr="00EA6DE5">
        <w:trPr>
          <w:trHeight w:val="300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B0E48F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3D3AE1" w14:textId="77777777" w:rsidR="00AA517B" w:rsidRPr="009044B0" w:rsidRDefault="00AA517B" w:rsidP="00EA6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08D063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中药药剂学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2F292E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</w:tr>
      <w:tr w:rsidR="00AA517B" w14:paraId="4B5FC8A6" w14:textId="77777777" w:rsidTr="00EA6DE5">
        <w:trPr>
          <w:trHeight w:val="300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A9D0A2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B5CD64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中医学“101计划”课程和实践项目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953697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中医基础学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5C20B6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中医学院</w:t>
            </w:r>
          </w:p>
        </w:tc>
      </w:tr>
      <w:tr w:rsidR="00AA517B" w14:paraId="71D4E7F7" w14:textId="77777777" w:rsidTr="00EA6DE5">
        <w:trPr>
          <w:trHeight w:val="300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A15CAD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6D208E" w14:textId="77777777" w:rsidR="00AA517B" w:rsidRPr="009044B0" w:rsidRDefault="00AA517B" w:rsidP="00EA6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86BAE8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中医儿科学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BD2F86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</w:tr>
      <w:tr w:rsidR="00AA517B" w14:paraId="0D273A3E" w14:textId="77777777" w:rsidTr="00EA6DE5">
        <w:trPr>
          <w:trHeight w:val="300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D3E917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A1E2A8" w14:textId="77777777" w:rsidR="00AA517B" w:rsidRPr="009044B0" w:rsidRDefault="00AA517B" w:rsidP="00EA6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8135EE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西医内科学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FE9858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</w:tr>
      <w:tr w:rsidR="00AA517B" w14:paraId="18618018" w14:textId="77777777" w:rsidTr="00EA6DE5">
        <w:trPr>
          <w:trHeight w:val="525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F220EF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E64472" w14:textId="77777777" w:rsidR="00AA517B" w:rsidRPr="009044B0" w:rsidRDefault="00AA517B" w:rsidP="00EA6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DC9829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院校教育与师承教育相结合的实践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C6596E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</w:tr>
      <w:tr w:rsidR="00AA517B" w14:paraId="0823F1E2" w14:textId="77777777" w:rsidTr="00EA6DE5">
        <w:trPr>
          <w:trHeight w:val="300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7BD5DC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C83B26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国家一流课程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92261B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中医内科学（线上）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CC92AF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</w:tr>
      <w:tr w:rsidR="00AA517B" w14:paraId="045B2FA6" w14:textId="77777777" w:rsidTr="00EA6DE5">
        <w:trPr>
          <w:trHeight w:val="300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032851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2E94A1" w14:textId="77777777" w:rsidR="00AA517B" w:rsidRPr="009044B0" w:rsidRDefault="00AA517B" w:rsidP="00EA6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0898DC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中医妇科学（线上）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DD2EDA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</w:tr>
      <w:tr w:rsidR="00AA517B" w14:paraId="51927E8F" w14:textId="77777777" w:rsidTr="00EA6DE5">
        <w:trPr>
          <w:trHeight w:val="300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3FAD9A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F3AC8F" w14:textId="77777777" w:rsidR="00AA517B" w:rsidRPr="009044B0" w:rsidRDefault="00AA517B" w:rsidP="00EA6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2FCBF4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中医内科学（混合）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B03FF6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</w:tr>
      <w:tr w:rsidR="00AA517B" w14:paraId="74F33397" w14:textId="77777777" w:rsidTr="00EA6DE5">
        <w:trPr>
          <w:trHeight w:val="300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0E04A5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D51FD5" w14:textId="77777777" w:rsidR="00AA517B" w:rsidRPr="009044B0" w:rsidRDefault="00AA517B" w:rsidP="00EA6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330BD0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中医儿科学（混合）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5917D0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</w:tr>
      <w:tr w:rsidR="00AA517B" w14:paraId="64D5B53D" w14:textId="77777777" w:rsidTr="00EA6DE5">
        <w:trPr>
          <w:trHeight w:val="300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0F2E6E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74FC84" w14:textId="77777777" w:rsidR="00AA517B" w:rsidRPr="009044B0" w:rsidRDefault="00AA517B" w:rsidP="00EA6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082387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中医护理学（线上）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47C823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护理学院</w:t>
            </w:r>
          </w:p>
        </w:tc>
      </w:tr>
      <w:tr w:rsidR="00AA517B" w14:paraId="4766DD60" w14:textId="77777777" w:rsidTr="00EA6DE5">
        <w:trPr>
          <w:trHeight w:val="300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96CCC8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3B1CE0" w14:textId="77777777" w:rsidR="00AA517B" w:rsidRPr="009044B0" w:rsidRDefault="00AA517B" w:rsidP="00EA6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CF9FE8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中医临床护理学（混合）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365BA7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护理学院</w:t>
            </w:r>
          </w:p>
        </w:tc>
      </w:tr>
      <w:tr w:rsidR="00AA517B" w14:paraId="6B3BE8FF" w14:textId="77777777" w:rsidTr="00EA6DE5">
        <w:trPr>
          <w:trHeight w:val="300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77F32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E77A67" w14:textId="77777777" w:rsidR="00AA517B" w:rsidRPr="009044B0" w:rsidRDefault="00AA517B" w:rsidP="00EA6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4FA813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儿科护理学（混合）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EF8E88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护理学院</w:t>
            </w:r>
          </w:p>
        </w:tc>
      </w:tr>
      <w:tr w:rsidR="00AA517B" w14:paraId="616C83C3" w14:textId="77777777" w:rsidTr="00EA6DE5">
        <w:trPr>
          <w:trHeight w:val="300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66668F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7979C2" w14:textId="77777777" w:rsidR="00AA517B" w:rsidRPr="009044B0" w:rsidRDefault="00AA517B" w:rsidP="00EA6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40BA0E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健康评估（混合）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2E75DE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护理学院</w:t>
            </w:r>
          </w:p>
        </w:tc>
      </w:tr>
      <w:tr w:rsidR="00AA517B" w14:paraId="5434B458" w14:textId="77777777" w:rsidTr="00EA6DE5">
        <w:trPr>
          <w:trHeight w:val="300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07BFEF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5B037A" w14:textId="77777777" w:rsidR="00AA517B" w:rsidRPr="009044B0" w:rsidRDefault="00AA517B" w:rsidP="00EA6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A11605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公共经济学（混合）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D68839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卫生经济管理学院</w:t>
            </w:r>
          </w:p>
        </w:tc>
      </w:tr>
      <w:tr w:rsidR="00AA517B" w14:paraId="5295B7D5" w14:textId="77777777" w:rsidTr="00EA6DE5">
        <w:trPr>
          <w:trHeight w:val="300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F7724F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E8E81D" w14:textId="77777777" w:rsidR="00AA517B" w:rsidRPr="009044B0" w:rsidRDefault="00AA517B" w:rsidP="00EA6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1D68D7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中药炮制学（线上）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BE4CF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</w:tr>
      <w:tr w:rsidR="00AA517B" w14:paraId="15CAC747" w14:textId="77777777" w:rsidTr="00EA6DE5">
        <w:trPr>
          <w:trHeight w:val="300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BA5007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9CFABB" w14:textId="77777777" w:rsidR="00AA517B" w:rsidRPr="009044B0" w:rsidRDefault="00AA517B" w:rsidP="00EA6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4B97C6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药剂学（混合）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A577A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</w:tr>
      <w:tr w:rsidR="00AA517B" w14:paraId="15C27856" w14:textId="77777777" w:rsidTr="00EA6DE5">
        <w:trPr>
          <w:trHeight w:val="300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4BAE1C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632E4E" w14:textId="77777777" w:rsidR="00AA517B" w:rsidRPr="009044B0" w:rsidRDefault="00AA517B" w:rsidP="00EA6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F440C6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药用植物学（线下）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65CEFD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</w:tr>
      <w:tr w:rsidR="00AA517B" w14:paraId="09CA7B3A" w14:textId="77777777" w:rsidTr="00EA6DE5">
        <w:trPr>
          <w:trHeight w:val="300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8F2619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B58963" w14:textId="77777777" w:rsidR="00AA517B" w:rsidRPr="009044B0" w:rsidRDefault="00AA517B" w:rsidP="00EA6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6481EB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中药药剂学（线下）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D8DE07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</w:tr>
      <w:tr w:rsidR="00AA517B" w14:paraId="361A0A28" w14:textId="77777777" w:rsidTr="00EA6DE5">
        <w:trPr>
          <w:trHeight w:val="540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E61AE4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A266DC" w14:textId="77777777" w:rsidR="00AA517B" w:rsidRPr="009044B0" w:rsidRDefault="00AA517B" w:rsidP="00EA6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50CB15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中药鉴定</w:t>
            </w:r>
            <w:r w:rsidRPr="009044B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3D-MR</w:t>
            </w: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虚拟仿真实验（虚仿）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8BB135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</w:tr>
      <w:tr w:rsidR="00AA517B" w14:paraId="7B39469F" w14:textId="77777777" w:rsidTr="00EA6DE5">
        <w:trPr>
          <w:trHeight w:val="300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47A73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DA400D" w14:textId="77777777" w:rsidR="00AA517B" w:rsidRPr="009044B0" w:rsidRDefault="00AA517B" w:rsidP="00EA6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D82E5A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正常人体解剖学（线上）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7727A8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医学院</w:t>
            </w:r>
          </w:p>
        </w:tc>
      </w:tr>
      <w:tr w:rsidR="00AA517B" w14:paraId="507399BD" w14:textId="77777777" w:rsidTr="00EA6DE5">
        <w:trPr>
          <w:trHeight w:val="300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5745DC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1FEBC1" w14:textId="77777777" w:rsidR="00AA517B" w:rsidRPr="009044B0" w:rsidRDefault="00AA517B" w:rsidP="00EA6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A414FF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预防医学（线下）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C631DB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医学院</w:t>
            </w:r>
          </w:p>
        </w:tc>
      </w:tr>
      <w:tr w:rsidR="00AA517B" w14:paraId="16507496" w14:textId="77777777" w:rsidTr="00EA6DE5">
        <w:trPr>
          <w:trHeight w:val="780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DDD92C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E1744E" w14:textId="77777777" w:rsidR="00AA517B" w:rsidRPr="009044B0" w:rsidRDefault="00AA517B" w:rsidP="00EA6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37AFF9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新冠病毒患者炎症因子风暴防治虚拟仿真实验（虚仿）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66C2EB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医学院</w:t>
            </w:r>
          </w:p>
        </w:tc>
      </w:tr>
      <w:tr w:rsidR="00AA517B" w14:paraId="18399041" w14:textId="77777777" w:rsidTr="00EA6DE5">
        <w:trPr>
          <w:trHeight w:val="300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954F59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11CD4B" w14:textId="77777777" w:rsidR="00AA517B" w:rsidRPr="009044B0" w:rsidRDefault="00AA517B" w:rsidP="00EA6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FD866C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中药学（线上）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1A9E5A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中医学院</w:t>
            </w:r>
          </w:p>
        </w:tc>
      </w:tr>
      <w:tr w:rsidR="00AA517B" w14:paraId="5D8EBD5F" w14:textId="77777777" w:rsidTr="00EA6DE5">
        <w:trPr>
          <w:trHeight w:val="300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5FD1DF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03526D" w14:textId="77777777" w:rsidR="00AA517B" w:rsidRPr="009044B0" w:rsidRDefault="00AA517B" w:rsidP="00EA6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7DF9BD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中医诊断学（混合）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E28ED8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中医学院</w:t>
            </w:r>
          </w:p>
        </w:tc>
      </w:tr>
      <w:tr w:rsidR="00AA517B" w14:paraId="387DE749" w14:textId="77777777" w:rsidTr="00EA6DE5">
        <w:trPr>
          <w:trHeight w:val="525"/>
        </w:trPr>
        <w:tc>
          <w:tcPr>
            <w:tcW w:w="1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03DB99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0C609C" w14:textId="77777777" w:rsidR="00AA517B" w:rsidRPr="009044B0" w:rsidRDefault="00AA517B" w:rsidP="00EA6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E32D52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麻黄类方药应用思维实训虚拟仿真实验（虚仿）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4E64CC" w14:textId="77777777" w:rsidR="00AA517B" w:rsidRPr="009044B0" w:rsidRDefault="00AA517B" w:rsidP="00EA6D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44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中医学院</w:t>
            </w:r>
          </w:p>
        </w:tc>
      </w:tr>
    </w:tbl>
    <w:p w14:paraId="39AAEA37" w14:textId="77777777" w:rsidR="00EA6DE5" w:rsidRDefault="00EA6DE5" w:rsidP="00EA6DE5">
      <w:pPr>
        <w:widowControl/>
        <w:jc w:val="center"/>
        <w:rPr>
          <w:rFonts w:ascii="仿宋" w:eastAsia="仿宋" w:hAnsi="仿宋" w:cs="仿宋"/>
          <w:b/>
          <w:bCs/>
          <w:sz w:val="30"/>
          <w:szCs w:val="30"/>
        </w:rPr>
      </w:pPr>
      <w:r w:rsidRPr="00EA6DE5">
        <w:rPr>
          <w:rFonts w:ascii="黑体" w:eastAsia="黑体" w:hAnsi="黑体" w:cs="宋体" w:hint="eastAsia"/>
          <w:kern w:val="0"/>
          <w:sz w:val="32"/>
          <w:szCs w:val="32"/>
        </w:rPr>
        <w:t>须安排教师参加培训的课程清单</w:t>
      </w:r>
    </w:p>
    <w:p w14:paraId="4B994B8F" w14:textId="77777777" w:rsidR="00EA6DE5" w:rsidRDefault="00EA6DE5" w:rsidP="004C087A">
      <w:pPr>
        <w:widowControl/>
        <w:rPr>
          <w:rFonts w:ascii="仿宋" w:eastAsia="仿宋" w:hAnsi="仿宋" w:cs="仿宋" w:hint="eastAsia"/>
          <w:b/>
          <w:bCs/>
          <w:sz w:val="30"/>
          <w:szCs w:val="30"/>
        </w:rPr>
      </w:pPr>
    </w:p>
    <w:sectPr w:rsidR="00EA6DE5" w:rsidSect="00DF1890">
      <w:footerReference w:type="default" r:id="rId7"/>
      <w:pgSz w:w="11910" w:h="16840"/>
      <w:pgMar w:top="1418" w:right="1588" w:bottom="1418" w:left="1588" w:header="851" w:footer="992" w:gutter="0"/>
      <w:pgNumType w:fmt="numberInDash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95BEF" w14:textId="77777777" w:rsidR="000A7B20" w:rsidRDefault="000A7B20">
      <w:r>
        <w:separator/>
      </w:r>
    </w:p>
  </w:endnote>
  <w:endnote w:type="continuationSeparator" w:id="0">
    <w:p w14:paraId="5F69930D" w14:textId="77777777" w:rsidR="000A7B20" w:rsidRDefault="000A7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14AE5" w14:textId="77777777" w:rsidR="004B6BD2" w:rsidRDefault="004B6BD2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F452B" w14:textId="77777777" w:rsidR="000A7B20" w:rsidRDefault="000A7B20">
      <w:r>
        <w:separator/>
      </w:r>
    </w:p>
  </w:footnote>
  <w:footnote w:type="continuationSeparator" w:id="0">
    <w:p w14:paraId="5A4DAB3F" w14:textId="77777777" w:rsidR="000A7B20" w:rsidRDefault="000A7B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Y2MzE0OGUzMWE2Zjc2Mjc2ODgwMjg4MzlmMWQ4NDUifQ=="/>
  </w:docVars>
  <w:rsids>
    <w:rsidRoot w:val="0096217F"/>
    <w:rsid w:val="00004096"/>
    <w:rsid w:val="0004163F"/>
    <w:rsid w:val="00057E99"/>
    <w:rsid w:val="00073A35"/>
    <w:rsid w:val="000A424F"/>
    <w:rsid w:val="000A7B20"/>
    <w:rsid w:val="000C58F7"/>
    <w:rsid w:val="00106131"/>
    <w:rsid w:val="001125AB"/>
    <w:rsid w:val="00114AAC"/>
    <w:rsid w:val="00115F51"/>
    <w:rsid w:val="00133BB3"/>
    <w:rsid w:val="00141A22"/>
    <w:rsid w:val="001502D2"/>
    <w:rsid w:val="00150779"/>
    <w:rsid w:val="001658F2"/>
    <w:rsid w:val="0018375C"/>
    <w:rsid w:val="001929DF"/>
    <w:rsid w:val="001B45B3"/>
    <w:rsid w:val="001B7E9F"/>
    <w:rsid w:val="001D61AA"/>
    <w:rsid w:val="001E5600"/>
    <w:rsid w:val="001F5BD7"/>
    <w:rsid w:val="0021437C"/>
    <w:rsid w:val="002540A6"/>
    <w:rsid w:val="00277472"/>
    <w:rsid w:val="002929A3"/>
    <w:rsid w:val="002A767F"/>
    <w:rsid w:val="002E1A98"/>
    <w:rsid w:val="002E4056"/>
    <w:rsid w:val="00362C5F"/>
    <w:rsid w:val="003812C7"/>
    <w:rsid w:val="0039512C"/>
    <w:rsid w:val="003B2BAE"/>
    <w:rsid w:val="003D12E3"/>
    <w:rsid w:val="003D141D"/>
    <w:rsid w:val="003F78D8"/>
    <w:rsid w:val="00440DEF"/>
    <w:rsid w:val="00455023"/>
    <w:rsid w:val="00480EBD"/>
    <w:rsid w:val="00490D06"/>
    <w:rsid w:val="004B6BD2"/>
    <w:rsid w:val="004C087A"/>
    <w:rsid w:val="004D728C"/>
    <w:rsid w:val="004E07EF"/>
    <w:rsid w:val="004E7241"/>
    <w:rsid w:val="0050288B"/>
    <w:rsid w:val="00520925"/>
    <w:rsid w:val="005260EB"/>
    <w:rsid w:val="005316E8"/>
    <w:rsid w:val="005478F8"/>
    <w:rsid w:val="00554115"/>
    <w:rsid w:val="005561CB"/>
    <w:rsid w:val="00570D6C"/>
    <w:rsid w:val="00573022"/>
    <w:rsid w:val="00577767"/>
    <w:rsid w:val="005B01B7"/>
    <w:rsid w:val="005C08E7"/>
    <w:rsid w:val="005C1FE8"/>
    <w:rsid w:val="00615E51"/>
    <w:rsid w:val="006232DE"/>
    <w:rsid w:val="00670807"/>
    <w:rsid w:val="006A704F"/>
    <w:rsid w:val="006B37F3"/>
    <w:rsid w:val="006C53E0"/>
    <w:rsid w:val="006D5BED"/>
    <w:rsid w:val="006D6FB6"/>
    <w:rsid w:val="00701EA0"/>
    <w:rsid w:val="007478BF"/>
    <w:rsid w:val="007633F7"/>
    <w:rsid w:val="00765F63"/>
    <w:rsid w:val="00790A15"/>
    <w:rsid w:val="0079482E"/>
    <w:rsid w:val="007B1BA3"/>
    <w:rsid w:val="007D2730"/>
    <w:rsid w:val="007D6837"/>
    <w:rsid w:val="007F098F"/>
    <w:rsid w:val="007F3FB7"/>
    <w:rsid w:val="00800713"/>
    <w:rsid w:val="008542E0"/>
    <w:rsid w:val="00881C1B"/>
    <w:rsid w:val="008879AB"/>
    <w:rsid w:val="0089349A"/>
    <w:rsid w:val="008B0A2C"/>
    <w:rsid w:val="008C471A"/>
    <w:rsid w:val="008E32B5"/>
    <w:rsid w:val="008E637C"/>
    <w:rsid w:val="008F4285"/>
    <w:rsid w:val="009044B0"/>
    <w:rsid w:val="00914819"/>
    <w:rsid w:val="009219F4"/>
    <w:rsid w:val="00936656"/>
    <w:rsid w:val="0096217F"/>
    <w:rsid w:val="00982377"/>
    <w:rsid w:val="009A76B4"/>
    <w:rsid w:val="009B75E7"/>
    <w:rsid w:val="009D0392"/>
    <w:rsid w:val="009D306F"/>
    <w:rsid w:val="009F1A4F"/>
    <w:rsid w:val="00A4030E"/>
    <w:rsid w:val="00A53EC6"/>
    <w:rsid w:val="00A61157"/>
    <w:rsid w:val="00A7598E"/>
    <w:rsid w:val="00A8355D"/>
    <w:rsid w:val="00A93AE3"/>
    <w:rsid w:val="00AA224B"/>
    <w:rsid w:val="00AA517B"/>
    <w:rsid w:val="00AB5F27"/>
    <w:rsid w:val="00AB6894"/>
    <w:rsid w:val="00AC1F69"/>
    <w:rsid w:val="00AE4074"/>
    <w:rsid w:val="00B664B5"/>
    <w:rsid w:val="00B80348"/>
    <w:rsid w:val="00B864CC"/>
    <w:rsid w:val="00BC5A6D"/>
    <w:rsid w:val="00BE64D2"/>
    <w:rsid w:val="00BF3374"/>
    <w:rsid w:val="00BF638C"/>
    <w:rsid w:val="00C067F0"/>
    <w:rsid w:val="00C216CC"/>
    <w:rsid w:val="00C22C23"/>
    <w:rsid w:val="00C54E8C"/>
    <w:rsid w:val="00C57BAA"/>
    <w:rsid w:val="00C82E14"/>
    <w:rsid w:val="00C95F59"/>
    <w:rsid w:val="00C96005"/>
    <w:rsid w:val="00CC40AE"/>
    <w:rsid w:val="00CF015F"/>
    <w:rsid w:val="00D55F4A"/>
    <w:rsid w:val="00D6346D"/>
    <w:rsid w:val="00D75A39"/>
    <w:rsid w:val="00D94129"/>
    <w:rsid w:val="00D9798E"/>
    <w:rsid w:val="00DC5F9F"/>
    <w:rsid w:val="00DD0851"/>
    <w:rsid w:val="00DE2BD5"/>
    <w:rsid w:val="00DF1890"/>
    <w:rsid w:val="00E01312"/>
    <w:rsid w:val="00E16467"/>
    <w:rsid w:val="00E40930"/>
    <w:rsid w:val="00E652CE"/>
    <w:rsid w:val="00E7033F"/>
    <w:rsid w:val="00E7085F"/>
    <w:rsid w:val="00E7684D"/>
    <w:rsid w:val="00E910DA"/>
    <w:rsid w:val="00E9797C"/>
    <w:rsid w:val="00EA38C6"/>
    <w:rsid w:val="00EA4608"/>
    <w:rsid w:val="00EA568C"/>
    <w:rsid w:val="00EA6DE5"/>
    <w:rsid w:val="00EA7A54"/>
    <w:rsid w:val="00EC49FF"/>
    <w:rsid w:val="00EC5AC9"/>
    <w:rsid w:val="00ED2F2A"/>
    <w:rsid w:val="00ED2FE9"/>
    <w:rsid w:val="00ED71B3"/>
    <w:rsid w:val="00EE1DAC"/>
    <w:rsid w:val="00EF17A6"/>
    <w:rsid w:val="00EF70E0"/>
    <w:rsid w:val="00F13408"/>
    <w:rsid w:val="00F1749E"/>
    <w:rsid w:val="00F304A0"/>
    <w:rsid w:val="00F3561D"/>
    <w:rsid w:val="00F44734"/>
    <w:rsid w:val="00F60B6A"/>
    <w:rsid w:val="00F86404"/>
    <w:rsid w:val="00F86F8E"/>
    <w:rsid w:val="00FB0A1D"/>
    <w:rsid w:val="00FD0EFC"/>
    <w:rsid w:val="00FD351C"/>
    <w:rsid w:val="00FD38CE"/>
    <w:rsid w:val="00FF75D1"/>
    <w:rsid w:val="09ED0350"/>
    <w:rsid w:val="0C5F7AB8"/>
    <w:rsid w:val="0DC65371"/>
    <w:rsid w:val="15883A78"/>
    <w:rsid w:val="16201F02"/>
    <w:rsid w:val="1E0740D4"/>
    <w:rsid w:val="1EF34658"/>
    <w:rsid w:val="1FE47C93"/>
    <w:rsid w:val="20330B28"/>
    <w:rsid w:val="29DD2A70"/>
    <w:rsid w:val="2DD53467"/>
    <w:rsid w:val="2ED95618"/>
    <w:rsid w:val="2F106B60"/>
    <w:rsid w:val="316F4012"/>
    <w:rsid w:val="3311751A"/>
    <w:rsid w:val="38F51CBC"/>
    <w:rsid w:val="3E9B399A"/>
    <w:rsid w:val="40F33002"/>
    <w:rsid w:val="431719A0"/>
    <w:rsid w:val="433E1ED1"/>
    <w:rsid w:val="43543068"/>
    <w:rsid w:val="45192A24"/>
    <w:rsid w:val="4524487F"/>
    <w:rsid w:val="4B5D1C1D"/>
    <w:rsid w:val="4DCD1188"/>
    <w:rsid w:val="4E130065"/>
    <w:rsid w:val="4F3833AD"/>
    <w:rsid w:val="4FBF3F5F"/>
    <w:rsid w:val="4FE15C83"/>
    <w:rsid w:val="516C7F0C"/>
    <w:rsid w:val="535B5D4C"/>
    <w:rsid w:val="55B13DC9"/>
    <w:rsid w:val="567479F3"/>
    <w:rsid w:val="59A85A64"/>
    <w:rsid w:val="5D681792"/>
    <w:rsid w:val="6557199E"/>
    <w:rsid w:val="6A755CB7"/>
    <w:rsid w:val="6B9B2D32"/>
    <w:rsid w:val="6F277F8E"/>
    <w:rsid w:val="792A1B99"/>
    <w:rsid w:val="79507852"/>
    <w:rsid w:val="7A315A60"/>
    <w:rsid w:val="7A4B1ABE"/>
    <w:rsid w:val="7D93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1FD364"/>
  <w15:docId w15:val="{47F45FFA-9F06-446B-8EFF-D07C002A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spacing w:before="1"/>
      <w:ind w:left="3228"/>
      <w:jc w:val="left"/>
    </w:pPr>
    <w:rPr>
      <w:rFonts w:ascii="等线" w:eastAsia="等线" w:hAnsi="等线"/>
      <w:b/>
      <w:bCs/>
      <w:i/>
      <w:kern w:val="0"/>
      <w:sz w:val="28"/>
      <w:szCs w:val="28"/>
      <w:lang w:eastAsia="en-US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qFormat/>
    <w:pPr>
      <w:spacing w:before="75" w:after="75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table" w:styleId="ae">
    <w:name w:val="Table Grid"/>
    <w:basedOn w:val="a1"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eastAsia="宋体" w:hAnsi="Calibri" w:cs="Times New Roman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日期 字符"/>
    <w:basedOn w:val="a0"/>
    <w:link w:val="a5"/>
    <w:uiPriority w:val="99"/>
    <w:semiHidden/>
    <w:qFormat/>
    <w:rPr>
      <w:kern w:val="2"/>
      <w:sz w:val="21"/>
      <w:szCs w:val="22"/>
    </w:rPr>
  </w:style>
  <w:style w:type="character" w:customStyle="1" w:styleId="a4">
    <w:name w:val="正文文本 字符"/>
    <w:basedOn w:val="a0"/>
    <w:link w:val="a3"/>
    <w:uiPriority w:val="1"/>
    <w:qFormat/>
    <w:rPr>
      <w:rFonts w:ascii="等线" w:eastAsia="等线" w:hAnsi="等线"/>
      <w:b/>
      <w:bCs/>
      <w:i/>
      <w:sz w:val="28"/>
      <w:szCs w:val="28"/>
      <w:lang w:eastAsia="en-US"/>
    </w:rPr>
  </w:style>
  <w:style w:type="character" w:customStyle="1" w:styleId="10">
    <w:name w:val="未处理的提及1"/>
    <w:basedOn w:val="a0"/>
    <w:uiPriority w:val="99"/>
    <w:semiHidden/>
    <w:unhideWhenUsed/>
    <w:rsid w:val="00B80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17ADB-2F98-4C14-83CC-4E29F9BE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>Microsoft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Thinkpad</dc:creator>
  <cp:lastModifiedBy>Tracy</cp:lastModifiedBy>
  <cp:revision>2</cp:revision>
  <cp:lastPrinted>2022-11-18T09:00:00Z</cp:lastPrinted>
  <dcterms:created xsi:type="dcterms:W3CDTF">2024-10-12T03:26:00Z</dcterms:created>
  <dcterms:modified xsi:type="dcterms:W3CDTF">2024-10-12T03:26:00Z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AD6D244186AA41A6B2FF379907610F80_13</vt:lpwstr>
  </property>
</Properties>
</file>