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C649C" w14:textId="0D1E7F13" w:rsidR="000466F9" w:rsidRPr="006F51B2" w:rsidRDefault="000466F9" w:rsidP="000466F9">
      <w:pPr>
        <w:widowControl/>
        <w:jc w:val="left"/>
        <w:rPr>
          <w:rFonts w:ascii="仿宋" w:eastAsia="仿宋" w:hAnsi="仿宋"/>
          <w:bCs/>
          <w:sz w:val="32"/>
          <w:szCs w:val="32"/>
        </w:rPr>
      </w:pPr>
      <w:r w:rsidRPr="006F51B2">
        <w:rPr>
          <w:rFonts w:ascii="仿宋" w:eastAsia="仿宋" w:hAnsi="仿宋" w:hint="eastAsia"/>
          <w:bCs/>
          <w:sz w:val="32"/>
          <w:szCs w:val="32"/>
        </w:rPr>
        <w:t>附件1</w:t>
      </w:r>
    </w:p>
    <w:p w14:paraId="69EC442F" w14:textId="5120C085" w:rsidR="000466F9" w:rsidRPr="00EE384F" w:rsidRDefault="000466F9" w:rsidP="000466F9">
      <w:pPr>
        <w:jc w:val="center"/>
        <w:rPr>
          <w:rFonts w:ascii="宋体" w:eastAsia="宋体" w:hAnsi="宋体"/>
          <w:b/>
          <w:sz w:val="32"/>
          <w:szCs w:val="32"/>
        </w:rPr>
      </w:pPr>
      <w:r w:rsidRPr="00EE384F">
        <w:rPr>
          <w:rFonts w:ascii="宋体" w:eastAsia="宋体" w:hAnsi="宋体"/>
          <w:b/>
          <w:sz w:val="32"/>
          <w:szCs w:val="32"/>
        </w:rPr>
        <w:t>2021年度</w:t>
      </w:r>
      <w:r w:rsidR="009608F0">
        <w:rPr>
          <w:rFonts w:ascii="宋体" w:eastAsia="宋体" w:hAnsi="宋体"/>
          <w:b/>
          <w:sz w:val="32"/>
          <w:szCs w:val="32"/>
        </w:rPr>
        <w:t>附属医院青年教师临床教学竞赛</w:t>
      </w:r>
    </w:p>
    <w:p w14:paraId="2800A1E8" w14:textId="77777777" w:rsidR="000466F9" w:rsidRPr="00EE384F" w:rsidRDefault="000466F9" w:rsidP="000466F9">
      <w:pPr>
        <w:jc w:val="center"/>
        <w:rPr>
          <w:rFonts w:ascii="宋体" w:eastAsia="宋体" w:hAnsi="宋体"/>
          <w:b/>
          <w:sz w:val="32"/>
          <w:szCs w:val="32"/>
        </w:rPr>
      </w:pPr>
      <w:r w:rsidRPr="00EE384F">
        <w:rPr>
          <w:rFonts w:ascii="宋体" w:eastAsia="宋体" w:hAnsi="宋体" w:hint="eastAsia"/>
          <w:b/>
          <w:sz w:val="32"/>
          <w:szCs w:val="32"/>
        </w:rPr>
        <w:t>参</w:t>
      </w:r>
      <w:r w:rsidRPr="00EE384F">
        <w:rPr>
          <w:rFonts w:ascii="宋体" w:eastAsia="宋体" w:hAnsi="宋体"/>
          <w:b/>
          <w:sz w:val="32"/>
          <w:szCs w:val="32"/>
        </w:rPr>
        <w:t>赛限额</w:t>
      </w:r>
    </w:p>
    <w:tbl>
      <w:tblPr>
        <w:tblStyle w:val="a8"/>
        <w:tblW w:w="8255" w:type="dxa"/>
        <w:tblLook w:val="04A0" w:firstRow="1" w:lastRow="0" w:firstColumn="1" w:lastColumn="0" w:noHBand="0" w:noVBand="1"/>
      </w:tblPr>
      <w:tblGrid>
        <w:gridCol w:w="925"/>
        <w:gridCol w:w="4631"/>
        <w:gridCol w:w="2699"/>
      </w:tblGrid>
      <w:tr w:rsidR="000466F9" w14:paraId="23FC4005" w14:textId="77777777" w:rsidTr="00F557D6">
        <w:trPr>
          <w:trHeight w:val="401"/>
        </w:trPr>
        <w:tc>
          <w:tcPr>
            <w:tcW w:w="925" w:type="dxa"/>
          </w:tcPr>
          <w:p w14:paraId="3B500B29" w14:textId="77777777" w:rsidR="000466F9" w:rsidRPr="0065502B" w:rsidRDefault="000466F9" w:rsidP="00F557D6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65502B">
              <w:rPr>
                <w:rFonts w:ascii="宋体" w:hAnsi="宋体" w:hint="eastAsia"/>
                <w:b/>
                <w:sz w:val="24"/>
                <w:szCs w:val="24"/>
              </w:rPr>
              <w:t>序</w:t>
            </w:r>
            <w:r w:rsidRPr="0065502B">
              <w:rPr>
                <w:rFonts w:ascii="宋体" w:hAnsi="宋体"/>
                <w:b/>
                <w:sz w:val="24"/>
                <w:szCs w:val="24"/>
              </w:rPr>
              <w:t>号</w:t>
            </w:r>
          </w:p>
        </w:tc>
        <w:tc>
          <w:tcPr>
            <w:tcW w:w="4631" w:type="dxa"/>
          </w:tcPr>
          <w:p w14:paraId="08C9017C" w14:textId="36AA1000" w:rsidR="000466F9" w:rsidRPr="0065502B" w:rsidRDefault="009608F0" w:rsidP="00F557D6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65502B">
              <w:rPr>
                <w:rFonts w:ascii="宋体" w:hAnsi="宋体" w:hint="eastAsia"/>
                <w:b/>
                <w:sz w:val="24"/>
                <w:szCs w:val="24"/>
              </w:rPr>
              <w:t>附属医院</w:t>
            </w:r>
          </w:p>
        </w:tc>
        <w:tc>
          <w:tcPr>
            <w:tcW w:w="2699" w:type="dxa"/>
          </w:tcPr>
          <w:p w14:paraId="224AA081" w14:textId="31C34320" w:rsidR="000466F9" w:rsidRPr="0065502B" w:rsidRDefault="00F82C53" w:rsidP="00F557D6">
            <w:pPr>
              <w:jc w:val="center"/>
              <w:rPr>
                <w:rFonts w:ascii="宋体" w:hAnsi="宋体"/>
                <w:b/>
                <w:sz w:val="24"/>
                <w:szCs w:val="24"/>
              </w:rPr>
            </w:pPr>
            <w:r w:rsidRPr="0065502B">
              <w:rPr>
                <w:rFonts w:ascii="宋体" w:hAnsi="宋体" w:hint="eastAsia"/>
                <w:b/>
                <w:sz w:val="24"/>
                <w:szCs w:val="24"/>
              </w:rPr>
              <w:t>参赛</w:t>
            </w:r>
            <w:r w:rsidRPr="0065502B">
              <w:rPr>
                <w:rFonts w:ascii="宋体" w:hAnsi="宋体"/>
                <w:b/>
                <w:sz w:val="24"/>
                <w:szCs w:val="24"/>
              </w:rPr>
              <w:t>限额</w:t>
            </w:r>
          </w:p>
        </w:tc>
      </w:tr>
      <w:tr w:rsidR="000466F9" w14:paraId="02561755" w14:textId="77777777" w:rsidTr="00F557D6">
        <w:trPr>
          <w:trHeight w:val="421"/>
        </w:trPr>
        <w:tc>
          <w:tcPr>
            <w:tcW w:w="925" w:type="dxa"/>
          </w:tcPr>
          <w:p w14:paraId="1F30BA6A" w14:textId="77777777" w:rsidR="000466F9" w:rsidRPr="0065502B" w:rsidRDefault="000466F9" w:rsidP="00F557D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1</w:t>
            </w:r>
          </w:p>
        </w:tc>
        <w:tc>
          <w:tcPr>
            <w:tcW w:w="4631" w:type="dxa"/>
          </w:tcPr>
          <w:p w14:paraId="2B6C29A2" w14:textId="48C4D09B" w:rsidR="000466F9" w:rsidRPr="0065502B" w:rsidRDefault="000466F9" w:rsidP="00F557D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附属医院（</w:t>
            </w:r>
            <w:r w:rsidR="005363DB" w:rsidRPr="0065502B">
              <w:rPr>
                <w:rFonts w:ascii="仿宋_GB2312" w:eastAsia="仿宋_GB2312" w:hint="eastAsia"/>
                <w:sz w:val="24"/>
                <w:szCs w:val="24"/>
              </w:rPr>
              <w:t>江苏省中医院</w:t>
            </w:r>
            <w:r w:rsidRPr="0065502B">
              <w:rPr>
                <w:rFonts w:ascii="仿宋_GB2312" w:eastAsia="仿宋_GB2312" w:hint="eastAsia"/>
                <w:sz w:val="24"/>
                <w:szCs w:val="24"/>
              </w:rPr>
              <w:t>）</w:t>
            </w:r>
          </w:p>
        </w:tc>
        <w:tc>
          <w:tcPr>
            <w:tcW w:w="2699" w:type="dxa"/>
          </w:tcPr>
          <w:p w14:paraId="6F85FD5F" w14:textId="69425DD7" w:rsidR="000466F9" w:rsidRPr="0065502B" w:rsidRDefault="005674EE" w:rsidP="00F557D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/>
                <w:sz w:val="24"/>
                <w:szCs w:val="24"/>
              </w:rPr>
              <w:t>6</w:t>
            </w:r>
          </w:p>
        </w:tc>
      </w:tr>
      <w:tr w:rsidR="000466F9" w14:paraId="7A52FBC0" w14:textId="77777777" w:rsidTr="00F557D6">
        <w:trPr>
          <w:trHeight w:val="401"/>
        </w:trPr>
        <w:tc>
          <w:tcPr>
            <w:tcW w:w="925" w:type="dxa"/>
          </w:tcPr>
          <w:p w14:paraId="3BC9C80F" w14:textId="77777777" w:rsidR="000466F9" w:rsidRPr="0065502B" w:rsidRDefault="000466F9" w:rsidP="00F557D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  <w:tc>
          <w:tcPr>
            <w:tcW w:w="4631" w:type="dxa"/>
          </w:tcPr>
          <w:p w14:paraId="470CB96C" w14:textId="4183AD97" w:rsidR="000466F9" w:rsidRPr="0065502B" w:rsidRDefault="000466F9" w:rsidP="00F557D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第二附属医院</w:t>
            </w:r>
          </w:p>
        </w:tc>
        <w:tc>
          <w:tcPr>
            <w:tcW w:w="2699" w:type="dxa"/>
          </w:tcPr>
          <w:p w14:paraId="4E324A23" w14:textId="63D9C1AB" w:rsidR="000466F9" w:rsidRPr="0065502B" w:rsidRDefault="005674EE" w:rsidP="00F557D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/>
                <w:sz w:val="24"/>
                <w:szCs w:val="24"/>
              </w:rPr>
              <w:t>2</w:t>
            </w:r>
          </w:p>
        </w:tc>
      </w:tr>
      <w:tr w:rsidR="000466F9" w14:paraId="103C4851" w14:textId="77777777" w:rsidTr="00F557D6">
        <w:trPr>
          <w:trHeight w:val="421"/>
        </w:trPr>
        <w:tc>
          <w:tcPr>
            <w:tcW w:w="925" w:type="dxa"/>
          </w:tcPr>
          <w:p w14:paraId="5C90E930" w14:textId="77777777" w:rsidR="000466F9" w:rsidRPr="0065502B" w:rsidRDefault="000466F9" w:rsidP="00F557D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3</w:t>
            </w:r>
          </w:p>
        </w:tc>
        <w:tc>
          <w:tcPr>
            <w:tcW w:w="4631" w:type="dxa"/>
          </w:tcPr>
          <w:p w14:paraId="3E4EBAC4" w14:textId="77777777" w:rsidR="000466F9" w:rsidRPr="0065502B" w:rsidRDefault="000466F9" w:rsidP="00F557D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附属南京中医院</w:t>
            </w:r>
          </w:p>
        </w:tc>
        <w:tc>
          <w:tcPr>
            <w:tcW w:w="2699" w:type="dxa"/>
          </w:tcPr>
          <w:p w14:paraId="6D5FD35B" w14:textId="77777777" w:rsidR="000466F9" w:rsidRPr="0065502B" w:rsidRDefault="000466F9" w:rsidP="00F557D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2</w:t>
            </w:r>
          </w:p>
        </w:tc>
      </w:tr>
      <w:tr w:rsidR="005674EE" w14:paraId="2C445502" w14:textId="77777777" w:rsidTr="00F557D6">
        <w:trPr>
          <w:trHeight w:val="401"/>
        </w:trPr>
        <w:tc>
          <w:tcPr>
            <w:tcW w:w="925" w:type="dxa"/>
          </w:tcPr>
          <w:p w14:paraId="73AF0172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4</w:t>
            </w:r>
          </w:p>
        </w:tc>
        <w:tc>
          <w:tcPr>
            <w:tcW w:w="4631" w:type="dxa"/>
          </w:tcPr>
          <w:p w14:paraId="1BD77132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附属泰州市人民医院</w:t>
            </w:r>
          </w:p>
        </w:tc>
        <w:tc>
          <w:tcPr>
            <w:tcW w:w="2699" w:type="dxa"/>
          </w:tcPr>
          <w:p w14:paraId="331E4B87" w14:textId="1C2C99E6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/>
                <w:sz w:val="24"/>
                <w:szCs w:val="24"/>
              </w:rPr>
              <w:t>2</w:t>
            </w:r>
          </w:p>
        </w:tc>
      </w:tr>
      <w:tr w:rsidR="005674EE" w14:paraId="428956D1" w14:textId="77777777" w:rsidTr="00F557D6">
        <w:trPr>
          <w:trHeight w:val="401"/>
        </w:trPr>
        <w:tc>
          <w:tcPr>
            <w:tcW w:w="925" w:type="dxa"/>
          </w:tcPr>
          <w:p w14:paraId="547DF4D5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5</w:t>
            </w:r>
          </w:p>
        </w:tc>
        <w:tc>
          <w:tcPr>
            <w:tcW w:w="4631" w:type="dxa"/>
          </w:tcPr>
          <w:p w14:paraId="7F2677AD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常州附属医院</w:t>
            </w:r>
          </w:p>
        </w:tc>
        <w:tc>
          <w:tcPr>
            <w:tcW w:w="2699" w:type="dxa"/>
          </w:tcPr>
          <w:p w14:paraId="01CA220F" w14:textId="2FB6B721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/>
                <w:sz w:val="24"/>
                <w:szCs w:val="24"/>
              </w:rPr>
              <w:t>2</w:t>
            </w:r>
          </w:p>
        </w:tc>
      </w:tr>
      <w:tr w:rsidR="005674EE" w14:paraId="25DF8054" w14:textId="77777777" w:rsidTr="00F557D6">
        <w:trPr>
          <w:trHeight w:val="421"/>
        </w:trPr>
        <w:tc>
          <w:tcPr>
            <w:tcW w:w="925" w:type="dxa"/>
          </w:tcPr>
          <w:p w14:paraId="29D460B4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6</w:t>
            </w:r>
          </w:p>
        </w:tc>
        <w:tc>
          <w:tcPr>
            <w:tcW w:w="4631" w:type="dxa"/>
          </w:tcPr>
          <w:p w14:paraId="538E9C87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无锡附属医院</w:t>
            </w:r>
          </w:p>
        </w:tc>
        <w:tc>
          <w:tcPr>
            <w:tcW w:w="2699" w:type="dxa"/>
          </w:tcPr>
          <w:p w14:paraId="2117B74B" w14:textId="784D9095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/>
                <w:sz w:val="24"/>
                <w:szCs w:val="24"/>
              </w:rPr>
              <w:t>2</w:t>
            </w:r>
          </w:p>
        </w:tc>
      </w:tr>
      <w:tr w:rsidR="005674EE" w14:paraId="3A7A0A48" w14:textId="77777777" w:rsidTr="00F557D6">
        <w:trPr>
          <w:trHeight w:val="401"/>
        </w:trPr>
        <w:tc>
          <w:tcPr>
            <w:tcW w:w="925" w:type="dxa"/>
          </w:tcPr>
          <w:p w14:paraId="0A4AE651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7</w:t>
            </w:r>
          </w:p>
        </w:tc>
        <w:tc>
          <w:tcPr>
            <w:tcW w:w="4631" w:type="dxa"/>
          </w:tcPr>
          <w:p w14:paraId="7672760F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徐州附属医院</w:t>
            </w:r>
          </w:p>
        </w:tc>
        <w:tc>
          <w:tcPr>
            <w:tcW w:w="2699" w:type="dxa"/>
          </w:tcPr>
          <w:p w14:paraId="202805FA" w14:textId="5CDF6B29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/>
                <w:sz w:val="24"/>
                <w:szCs w:val="24"/>
              </w:rPr>
              <w:t>2</w:t>
            </w:r>
          </w:p>
        </w:tc>
      </w:tr>
      <w:tr w:rsidR="005674EE" w14:paraId="4F312D7D" w14:textId="77777777" w:rsidTr="00F557D6">
        <w:trPr>
          <w:trHeight w:val="401"/>
        </w:trPr>
        <w:tc>
          <w:tcPr>
            <w:tcW w:w="925" w:type="dxa"/>
          </w:tcPr>
          <w:p w14:paraId="76E94A6A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8</w:t>
            </w:r>
          </w:p>
        </w:tc>
        <w:tc>
          <w:tcPr>
            <w:tcW w:w="4631" w:type="dxa"/>
          </w:tcPr>
          <w:p w14:paraId="6ED8B1AD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苏州附属医院</w:t>
            </w:r>
          </w:p>
        </w:tc>
        <w:tc>
          <w:tcPr>
            <w:tcW w:w="2699" w:type="dxa"/>
          </w:tcPr>
          <w:p w14:paraId="0A252CB7" w14:textId="76AB95C4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/>
                <w:sz w:val="24"/>
                <w:szCs w:val="24"/>
              </w:rPr>
              <w:t>2</w:t>
            </w:r>
          </w:p>
        </w:tc>
      </w:tr>
      <w:tr w:rsidR="005674EE" w14:paraId="09D09111" w14:textId="77777777" w:rsidTr="00F557D6">
        <w:trPr>
          <w:trHeight w:val="421"/>
        </w:trPr>
        <w:tc>
          <w:tcPr>
            <w:tcW w:w="925" w:type="dxa"/>
          </w:tcPr>
          <w:p w14:paraId="2CAAF96A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9</w:t>
            </w:r>
          </w:p>
        </w:tc>
        <w:tc>
          <w:tcPr>
            <w:tcW w:w="4631" w:type="dxa"/>
          </w:tcPr>
          <w:p w14:paraId="362F2BA7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昆山附属医院</w:t>
            </w:r>
          </w:p>
        </w:tc>
        <w:tc>
          <w:tcPr>
            <w:tcW w:w="2699" w:type="dxa"/>
          </w:tcPr>
          <w:p w14:paraId="4AAA7ED5" w14:textId="469C3251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/>
                <w:sz w:val="24"/>
                <w:szCs w:val="24"/>
              </w:rPr>
              <w:t>2</w:t>
            </w:r>
          </w:p>
        </w:tc>
      </w:tr>
      <w:tr w:rsidR="005674EE" w14:paraId="539B1E33" w14:textId="77777777" w:rsidTr="00F557D6">
        <w:trPr>
          <w:trHeight w:val="401"/>
        </w:trPr>
        <w:tc>
          <w:tcPr>
            <w:tcW w:w="925" w:type="dxa"/>
          </w:tcPr>
          <w:p w14:paraId="2159EAEE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10</w:t>
            </w:r>
          </w:p>
        </w:tc>
        <w:tc>
          <w:tcPr>
            <w:tcW w:w="4631" w:type="dxa"/>
          </w:tcPr>
          <w:p w14:paraId="11967751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盐城附属医院</w:t>
            </w:r>
          </w:p>
        </w:tc>
        <w:tc>
          <w:tcPr>
            <w:tcW w:w="2699" w:type="dxa"/>
          </w:tcPr>
          <w:p w14:paraId="546C2382" w14:textId="3A6574EF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/>
                <w:sz w:val="24"/>
                <w:szCs w:val="24"/>
              </w:rPr>
              <w:t>2</w:t>
            </w:r>
          </w:p>
        </w:tc>
      </w:tr>
      <w:tr w:rsidR="005674EE" w14:paraId="2A6FA260" w14:textId="77777777" w:rsidTr="00F557D6">
        <w:trPr>
          <w:trHeight w:val="421"/>
        </w:trPr>
        <w:tc>
          <w:tcPr>
            <w:tcW w:w="925" w:type="dxa"/>
          </w:tcPr>
          <w:p w14:paraId="00E25A8E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11</w:t>
            </w:r>
          </w:p>
        </w:tc>
        <w:tc>
          <w:tcPr>
            <w:tcW w:w="4631" w:type="dxa"/>
          </w:tcPr>
          <w:p w14:paraId="06B8ACC4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泰州附属医院</w:t>
            </w:r>
          </w:p>
        </w:tc>
        <w:tc>
          <w:tcPr>
            <w:tcW w:w="2699" w:type="dxa"/>
          </w:tcPr>
          <w:p w14:paraId="75C89100" w14:textId="7F90361E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/>
                <w:sz w:val="24"/>
                <w:szCs w:val="24"/>
              </w:rPr>
              <w:t>2</w:t>
            </w:r>
          </w:p>
        </w:tc>
      </w:tr>
      <w:tr w:rsidR="005674EE" w14:paraId="5BD989A2" w14:textId="77777777" w:rsidTr="00F557D6">
        <w:trPr>
          <w:trHeight w:val="401"/>
        </w:trPr>
        <w:tc>
          <w:tcPr>
            <w:tcW w:w="925" w:type="dxa"/>
          </w:tcPr>
          <w:p w14:paraId="17B5185D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12</w:t>
            </w:r>
          </w:p>
        </w:tc>
        <w:tc>
          <w:tcPr>
            <w:tcW w:w="4631" w:type="dxa"/>
          </w:tcPr>
          <w:p w14:paraId="1974794F" w14:textId="73A7472E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附属中西医结合医院</w:t>
            </w:r>
          </w:p>
        </w:tc>
        <w:tc>
          <w:tcPr>
            <w:tcW w:w="2699" w:type="dxa"/>
          </w:tcPr>
          <w:p w14:paraId="245E9727" w14:textId="7460F48D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/>
                <w:sz w:val="24"/>
                <w:szCs w:val="24"/>
              </w:rPr>
              <w:t>2</w:t>
            </w:r>
          </w:p>
        </w:tc>
      </w:tr>
      <w:tr w:rsidR="005674EE" w14:paraId="4BA65FCD" w14:textId="77777777" w:rsidTr="00F557D6">
        <w:trPr>
          <w:trHeight w:val="421"/>
        </w:trPr>
        <w:tc>
          <w:tcPr>
            <w:tcW w:w="925" w:type="dxa"/>
          </w:tcPr>
          <w:p w14:paraId="4381FD38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13</w:t>
            </w:r>
          </w:p>
        </w:tc>
        <w:tc>
          <w:tcPr>
            <w:tcW w:w="4631" w:type="dxa"/>
          </w:tcPr>
          <w:p w14:paraId="6CDC205D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南通附属医院</w:t>
            </w:r>
          </w:p>
        </w:tc>
        <w:tc>
          <w:tcPr>
            <w:tcW w:w="2699" w:type="dxa"/>
          </w:tcPr>
          <w:p w14:paraId="53D27384" w14:textId="04CFB940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/>
                <w:sz w:val="24"/>
                <w:szCs w:val="24"/>
              </w:rPr>
              <w:t>2</w:t>
            </w:r>
          </w:p>
        </w:tc>
      </w:tr>
      <w:tr w:rsidR="005674EE" w14:paraId="42D49526" w14:textId="77777777" w:rsidTr="00F557D6">
        <w:trPr>
          <w:trHeight w:val="401"/>
        </w:trPr>
        <w:tc>
          <w:tcPr>
            <w:tcW w:w="925" w:type="dxa"/>
          </w:tcPr>
          <w:p w14:paraId="48B614F0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14</w:t>
            </w:r>
          </w:p>
        </w:tc>
        <w:tc>
          <w:tcPr>
            <w:tcW w:w="4631" w:type="dxa"/>
          </w:tcPr>
          <w:p w14:paraId="0C4E1062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常熟附属医院</w:t>
            </w:r>
          </w:p>
        </w:tc>
        <w:tc>
          <w:tcPr>
            <w:tcW w:w="2699" w:type="dxa"/>
          </w:tcPr>
          <w:p w14:paraId="29D7473C" w14:textId="6D1B5B05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/>
                <w:sz w:val="24"/>
                <w:szCs w:val="24"/>
              </w:rPr>
              <w:t>2</w:t>
            </w:r>
          </w:p>
        </w:tc>
      </w:tr>
      <w:tr w:rsidR="005674EE" w14:paraId="02281C3A" w14:textId="77777777" w:rsidTr="00F557D6">
        <w:trPr>
          <w:trHeight w:val="401"/>
        </w:trPr>
        <w:tc>
          <w:tcPr>
            <w:tcW w:w="925" w:type="dxa"/>
          </w:tcPr>
          <w:p w14:paraId="706AB02A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15</w:t>
            </w:r>
          </w:p>
        </w:tc>
        <w:tc>
          <w:tcPr>
            <w:tcW w:w="4631" w:type="dxa"/>
          </w:tcPr>
          <w:p w14:paraId="47F52189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江阴附属医院</w:t>
            </w:r>
          </w:p>
        </w:tc>
        <w:tc>
          <w:tcPr>
            <w:tcW w:w="2699" w:type="dxa"/>
          </w:tcPr>
          <w:p w14:paraId="22145C5D" w14:textId="3B7221C6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/>
                <w:sz w:val="24"/>
                <w:szCs w:val="24"/>
              </w:rPr>
              <w:t>2</w:t>
            </w:r>
          </w:p>
        </w:tc>
      </w:tr>
      <w:tr w:rsidR="005674EE" w14:paraId="5130BC88" w14:textId="77777777" w:rsidTr="00F557D6">
        <w:trPr>
          <w:trHeight w:val="421"/>
        </w:trPr>
        <w:tc>
          <w:tcPr>
            <w:tcW w:w="925" w:type="dxa"/>
          </w:tcPr>
          <w:p w14:paraId="57CF98A3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16</w:t>
            </w:r>
          </w:p>
        </w:tc>
        <w:tc>
          <w:tcPr>
            <w:tcW w:w="4631" w:type="dxa"/>
          </w:tcPr>
          <w:p w14:paraId="521F8E91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张家港附属医院</w:t>
            </w:r>
          </w:p>
        </w:tc>
        <w:tc>
          <w:tcPr>
            <w:tcW w:w="2699" w:type="dxa"/>
          </w:tcPr>
          <w:p w14:paraId="1FAD29FE" w14:textId="55C9C2F4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/>
                <w:sz w:val="24"/>
                <w:szCs w:val="24"/>
              </w:rPr>
              <w:t>2</w:t>
            </w:r>
          </w:p>
        </w:tc>
      </w:tr>
      <w:tr w:rsidR="005674EE" w14:paraId="4AD16CDD" w14:textId="77777777" w:rsidTr="00F557D6">
        <w:trPr>
          <w:trHeight w:val="401"/>
        </w:trPr>
        <w:tc>
          <w:tcPr>
            <w:tcW w:w="925" w:type="dxa"/>
          </w:tcPr>
          <w:p w14:paraId="55BD7D47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17</w:t>
            </w:r>
          </w:p>
        </w:tc>
        <w:tc>
          <w:tcPr>
            <w:tcW w:w="4631" w:type="dxa"/>
          </w:tcPr>
          <w:p w14:paraId="617BFEC2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连云港附属医院</w:t>
            </w:r>
          </w:p>
        </w:tc>
        <w:tc>
          <w:tcPr>
            <w:tcW w:w="2699" w:type="dxa"/>
          </w:tcPr>
          <w:p w14:paraId="6CE93CE1" w14:textId="637FC5AB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/>
                <w:sz w:val="24"/>
                <w:szCs w:val="24"/>
              </w:rPr>
              <w:t>2</w:t>
            </w:r>
          </w:p>
        </w:tc>
      </w:tr>
      <w:tr w:rsidR="005674EE" w14:paraId="19E03002" w14:textId="77777777" w:rsidTr="00F557D6">
        <w:trPr>
          <w:trHeight w:val="421"/>
        </w:trPr>
        <w:tc>
          <w:tcPr>
            <w:tcW w:w="925" w:type="dxa"/>
          </w:tcPr>
          <w:p w14:paraId="5F4A2E21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18</w:t>
            </w:r>
          </w:p>
        </w:tc>
        <w:tc>
          <w:tcPr>
            <w:tcW w:w="4631" w:type="dxa"/>
          </w:tcPr>
          <w:p w14:paraId="3BD88BA5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附属南京市中西医结合医院</w:t>
            </w:r>
          </w:p>
        </w:tc>
        <w:tc>
          <w:tcPr>
            <w:tcW w:w="2699" w:type="dxa"/>
          </w:tcPr>
          <w:p w14:paraId="7D7202BE" w14:textId="1E17E334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/>
                <w:sz w:val="24"/>
                <w:szCs w:val="24"/>
              </w:rPr>
              <w:t>2</w:t>
            </w:r>
          </w:p>
        </w:tc>
      </w:tr>
      <w:tr w:rsidR="005674EE" w14:paraId="4C364A2F" w14:textId="77777777" w:rsidTr="00F557D6">
        <w:trPr>
          <w:trHeight w:val="401"/>
        </w:trPr>
        <w:tc>
          <w:tcPr>
            <w:tcW w:w="925" w:type="dxa"/>
          </w:tcPr>
          <w:p w14:paraId="489E6F4E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19</w:t>
            </w:r>
          </w:p>
        </w:tc>
        <w:tc>
          <w:tcPr>
            <w:tcW w:w="4631" w:type="dxa"/>
          </w:tcPr>
          <w:p w14:paraId="0120CE1E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附属南京医院</w:t>
            </w:r>
          </w:p>
        </w:tc>
        <w:tc>
          <w:tcPr>
            <w:tcW w:w="2699" w:type="dxa"/>
          </w:tcPr>
          <w:p w14:paraId="62901303" w14:textId="1F70281A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/>
                <w:sz w:val="24"/>
                <w:szCs w:val="24"/>
              </w:rPr>
              <w:t>2</w:t>
            </w:r>
          </w:p>
        </w:tc>
      </w:tr>
      <w:tr w:rsidR="005674EE" w14:paraId="156F419F" w14:textId="77777777" w:rsidTr="00F557D6">
        <w:trPr>
          <w:trHeight w:val="421"/>
        </w:trPr>
        <w:tc>
          <w:tcPr>
            <w:tcW w:w="925" w:type="dxa"/>
          </w:tcPr>
          <w:p w14:paraId="59C8C830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20</w:t>
            </w:r>
          </w:p>
        </w:tc>
        <w:tc>
          <w:tcPr>
            <w:tcW w:w="4631" w:type="dxa"/>
          </w:tcPr>
          <w:p w14:paraId="06B4AE7C" w14:textId="77777777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鼓楼临床医学院</w:t>
            </w:r>
          </w:p>
        </w:tc>
        <w:tc>
          <w:tcPr>
            <w:tcW w:w="2699" w:type="dxa"/>
          </w:tcPr>
          <w:p w14:paraId="5C9684BE" w14:textId="4007B9BC" w:rsidR="005674EE" w:rsidRPr="0065502B" w:rsidRDefault="005674EE" w:rsidP="005674E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/>
                <w:sz w:val="24"/>
                <w:szCs w:val="24"/>
              </w:rPr>
              <w:t>2</w:t>
            </w:r>
          </w:p>
        </w:tc>
      </w:tr>
      <w:tr w:rsidR="000466F9" w14:paraId="17D5304C" w14:textId="77777777" w:rsidTr="00F557D6">
        <w:trPr>
          <w:trHeight w:val="421"/>
        </w:trPr>
        <w:tc>
          <w:tcPr>
            <w:tcW w:w="925" w:type="dxa"/>
          </w:tcPr>
          <w:p w14:paraId="68352702" w14:textId="77777777" w:rsidR="000466F9" w:rsidRPr="0065502B" w:rsidRDefault="000466F9" w:rsidP="00F557D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 w:hint="eastAsia"/>
                <w:sz w:val="24"/>
                <w:szCs w:val="24"/>
              </w:rPr>
              <w:t>总计</w:t>
            </w:r>
          </w:p>
        </w:tc>
        <w:tc>
          <w:tcPr>
            <w:tcW w:w="4631" w:type="dxa"/>
            <w:vAlign w:val="center"/>
          </w:tcPr>
          <w:p w14:paraId="5A26650C" w14:textId="77777777" w:rsidR="000466F9" w:rsidRPr="0065502B" w:rsidRDefault="000466F9" w:rsidP="00F557D6">
            <w:pPr>
              <w:jc w:val="center"/>
              <w:rPr>
                <w:rFonts w:ascii="仿宋_GB2312" w:eastAsia="仿宋_GB2312" w:hAnsi="等线"/>
                <w:color w:val="000000"/>
                <w:sz w:val="24"/>
                <w:szCs w:val="24"/>
              </w:rPr>
            </w:pPr>
          </w:p>
        </w:tc>
        <w:tc>
          <w:tcPr>
            <w:tcW w:w="2699" w:type="dxa"/>
          </w:tcPr>
          <w:p w14:paraId="0DFF57BA" w14:textId="2F777653" w:rsidR="000466F9" w:rsidRPr="0065502B" w:rsidRDefault="00EF627C" w:rsidP="00F82C5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65502B">
              <w:rPr>
                <w:rFonts w:ascii="仿宋_GB2312" w:eastAsia="仿宋_GB2312"/>
                <w:sz w:val="24"/>
                <w:szCs w:val="24"/>
              </w:rPr>
              <w:t>4</w:t>
            </w:r>
            <w:r w:rsidR="00F82C53" w:rsidRPr="0065502B">
              <w:rPr>
                <w:rFonts w:ascii="仿宋_GB2312" w:eastAsia="仿宋_GB2312"/>
                <w:sz w:val="24"/>
                <w:szCs w:val="24"/>
              </w:rPr>
              <w:t>5</w:t>
            </w:r>
          </w:p>
        </w:tc>
      </w:tr>
    </w:tbl>
    <w:p w14:paraId="68AA9026" w14:textId="17B36B40" w:rsidR="000466F9" w:rsidRDefault="000466F9" w:rsidP="000466F9">
      <w:r>
        <w:rPr>
          <w:rFonts w:hint="eastAsia"/>
        </w:rPr>
        <w:t>注</w:t>
      </w:r>
      <w:r>
        <w:t>：承办</w:t>
      </w:r>
      <w:r w:rsidR="00F82C53">
        <w:rPr>
          <w:rFonts w:hint="eastAsia"/>
        </w:rPr>
        <w:t>医院</w:t>
      </w:r>
      <w:r>
        <w:rPr>
          <w:rFonts w:hint="eastAsia"/>
        </w:rPr>
        <w:t>在</w:t>
      </w:r>
      <w:r>
        <w:t>此</w:t>
      </w:r>
      <w:r w:rsidR="00F82C53">
        <w:rPr>
          <w:rFonts w:hint="eastAsia"/>
        </w:rPr>
        <w:t>限额</w:t>
      </w:r>
      <w:r>
        <w:t>上增加</w:t>
      </w:r>
      <w:r>
        <w:rPr>
          <w:rFonts w:hint="eastAsia"/>
        </w:rPr>
        <w:t>1位参</w:t>
      </w:r>
      <w:r>
        <w:t>赛名额</w:t>
      </w:r>
    </w:p>
    <w:p w14:paraId="5E98A6BD" w14:textId="065329B9" w:rsidR="007C6948" w:rsidRDefault="007C6948">
      <w:pPr>
        <w:widowControl/>
        <w:jc w:val="left"/>
        <w:rPr>
          <w:rFonts w:ascii="仿宋" w:eastAsia="仿宋" w:hAnsi="仿宋"/>
          <w:b/>
          <w:sz w:val="28"/>
          <w:szCs w:val="28"/>
        </w:rPr>
      </w:pPr>
    </w:p>
    <w:sectPr w:rsidR="007C6948" w:rsidSect="00607E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1DC6D" w14:textId="77777777" w:rsidR="00F96C18" w:rsidRDefault="00F96C18" w:rsidP="00A67D0B">
      <w:r>
        <w:separator/>
      </w:r>
    </w:p>
  </w:endnote>
  <w:endnote w:type="continuationSeparator" w:id="0">
    <w:p w14:paraId="28B23671" w14:textId="77777777" w:rsidR="00F96C18" w:rsidRDefault="00F96C18" w:rsidP="00A67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DD0ED" w14:textId="77777777" w:rsidR="00F96C18" w:rsidRDefault="00F96C18" w:rsidP="00A67D0B">
      <w:r>
        <w:separator/>
      </w:r>
    </w:p>
  </w:footnote>
  <w:footnote w:type="continuationSeparator" w:id="0">
    <w:p w14:paraId="3863E4F7" w14:textId="77777777" w:rsidR="00F96C18" w:rsidRDefault="00F96C18" w:rsidP="00A67D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C7D"/>
    <w:rsid w:val="00032E14"/>
    <w:rsid w:val="000466F9"/>
    <w:rsid w:val="00063D36"/>
    <w:rsid w:val="00077B47"/>
    <w:rsid w:val="000A1EB1"/>
    <w:rsid w:val="000A7774"/>
    <w:rsid w:val="000B57D2"/>
    <w:rsid w:val="000C68FE"/>
    <w:rsid w:val="000D7582"/>
    <w:rsid w:val="000E3EE0"/>
    <w:rsid w:val="00144099"/>
    <w:rsid w:val="00161FF2"/>
    <w:rsid w:val="00166F33"/>
    <w:rsid w:val="001A001C"/>
    <w:rsid w:val="001A2EFB"/>
    <w:rsid w:val="001B4EA4"/>
    <w:rsid w:val="001C3ABD"/>
    <w:rsid w:val="001D1760"/>
    <w:rsid w:val="001D3FCC"/>
    <w:rsid w:val="00204446"/>
    <w:rsid w:val="00226666"/>
    <w:rsid w:val="00262768"/>
    <w:rsid w:val="00262A30"/>
    <w:rsid w:val="00270B45"/>
    <w:rsid w:val="00283E39"/>
    <w:rsid w:val="002F0ACB"/>
    <w:rsid w:val="002F5A7B"/>
    <w:rsid w:val="00356E47"/>
    <w:rsid w:val="003B0FCD"/>
    <w:rsid w:val="003D64FB"/>
    <w:rsid w:val="00446468"/>
    <w:rsid w:val="004B44F3"/>
    <w:rsid w:val="004C3443"/>
    <w:rsid w:val="004E1FAD"/>
    <w:rsid w:val="004F4656"/>
    <w:rsid w:val="0052623E"/>
    <w:rsid w:val="00530AD2"/>
    <w:rsid w:val="005363DB"/>
    <w:rsid w:val="00557282"/>
    <w:rsid w:val="005674EE"/>
    <w:rsid w:val="00607EDD"/>
    <w:rsid w:val="00622CC8"/>
    <w:rsid w:val="0065502B"/>
    <w:rsid w:val="006A7A43"/>
    <w:rsid w:val="006C08AC"/>
    <w:rsid w:val="006E630F"/>
    <w:rsid w:val="006F51B2"/>
    <w:rsid w:val="007076DE"/>
    <w:rsid w:val="007B5B79"/>
    <w:rsid w:val="007C6948"/>
    <w:rsid w:val="007D4DE3"/>
    <w:rsid w:val="009038BA"/>
    <w:rsid w:val="00905FA2"/>
    <w:rsid w:val="00926E7A"/>
    <w:rsid w:val="009608F0"/>
    <w:rsid w:val="009D3A51"/>
    <w:rsid w:val="009D5F29"/>
    <w:rsid w:val="009F4278"/>
    <w:rsid w:val="009F5328"/>
    <w:rsid w:val="00A17121"/>
    <w:rsid w:val="00A25ADE"/>
    <w:rsid w:val="00A67D0B"/>
    <w:rsid w:val="00A70F6A"/>
    <w:rsid w:val="00A93A41"/>
    <w:rsid w:val="00A97E9D"/>
    <w:rsid w:val="00AC0C14"/>
    <w:rsid w:val="00AF3B0B"/>
    <w:rsid w:val="00B0525A"/>
    <w:rsid w:val="00B34CED"/>
    <w:rsid w:val="00B74B29"/>
    <w:rsid w:val="00B97350"/>
    <w:rsid w:val="00BA06C3"/>
    <w:rsid w:val="00BD4317"/>
    <w:rsid w:val="00C27D51"/>
    <w:rsid w:val="00C92C7D"/>
    <w:rsid w:val="00C96AA5"/>
    <w:rsid w:val="00CA6201"/>
    <w:rsid w:val="00D244CE"/>
    <w:rsid w:val="00D5441B"/>
    <w:rsid w:val="00D81197"/>
    <w:rsid w:val="00D8674E"/>
    <w:rsid w:val="00DA0D92"/>
    <w:rsid w:val="00DA354F"/>
    <w:rsid w:val="00DB5A3D"/>
    <w:rsid w:val="00DC0626"/>
    <w:rsid w:val="00DC18E8"/>
    <w:rsid w:val="00DC2B76"/>
    <w:rsid w:val="00DD63EF"/>
    <w:rsid w:val="00E2466C"/>
    <w:rsid w:val="00E84F3E"/>
    <w:rsid w:val="00E90AEE"/>
    <w:rsid w:val="00EF627C"/>
    <w:rsid w:val="00F26B8B"/>
    <w:rsid w:val="00F336D6"/>
    <w:rsid w:val="00F34226"/>
    <w:rsid w:val="00F34D26"/>
    <w:rsid w:val="00F62FEC"/>
    <w:rsid w:val="00F668CC"/>
    <w:rsid w:val="00F77E72"/>
    <w:rsid w:val="00F82C53"/>
    <w:rsid w:val="00F96C18"/>
    <w:rsid w:val="00FA7FAC"/>
    <w:rsid w:val="00FC0EAB"/>
    <w:rsid w:val="00FC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5B8120C"/>
  <w15:docId w15:val="{57D05B75-47F6-4EF8-9DC0-C025AAEE2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7D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7D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7D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7D0B"/>
    <w:rPr>
      <w:sz w:val="18"/>
      <w:szCs w:val="18"/>
    </w:rPr>
  </w:style>
  <w:style w:type="character" w:styleId="a7">
    <w:name w:val="Hyperlink"/>
    <w:basedOn w:val="a0"/>
    <w:rsid w:val="006C08AC"/>
    <w:rPr>
      <w:color w:val="0000FF"/>
      <w:u w:val="single"/>
    </w:rPr>
  </w:style>
  <w:style w:type="table" w:styleId="a8">
    <w:name w:val="Table Grid"/>
    <w:basedOn w:val="a1"/>
    <w:uiPriority w:val="39"/>
    <w:qFormat/>
    <w:rsid w:val="00A25ADE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0B57D2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0B57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51</Words>
  <Characters>295</Characters>
  <Application>Microsoft Office Word</Application>
  <DocSecurity>0</DocSecurity>
  <Lines>2</Lines>
  <Paragraphs>1</Paragraphs>
  <ScaleCrop>false</ScaleCrop>
  <Company>Microsoft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 yb</cp:lastModifiedBy>
  <cp:revision>42</cp:revision>
  <cp:lastPrinted>2021-06-22T07:17:00Z</cp:lastPrinted>
  <dcterms:created xsi:type="dcterms:W3CDTF">2021-06-22T07:14:00Z</dcterms:created>
  <dcterms:modified xsi:type="dcterms:W3CDTF">2021-07-01T08:06:00Z</dcterms:modified>
</cp:coreProperties>
</file>