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 w14:paraId="21E64873">
          <w:pPr>
            <w:spacing w:line="360" w:lineRule="auto"/>
          </w:pPr>
          <w:bookmarkStart w:id="0" w:name="_Toc496798315"/>
          <w:bookmarkStart w:id="1" w:name="_Toc496800655"/>
          <w:bookmarkStart w:id="2" w:name="_Toc496778982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6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 w14:paraId="291C9D5A">
          <w:pPr>
            <w:widowControl/>
            <w:spacing w:line="360" w:lineRule="auto"/>
            <w:jc w:val="left"/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2"/>
              <w:lang w:val="zh-CN"/>
            </w:rPr>
            <w:sectPr>
              <w:pgSz w:w="11906" w:h="16838"/>
              <w:pgMar w:top="1440" w:right="1800" w:bottom="1440" w:left="1800" w:header="851" w:footer="992" w:gutter="0"/>
              <w:pgNumType w:fmt="decimal" w:start="0"/>
              <w:cols w:space="425" w:num="1"/>
              <w:docGrid w:type="lines" w:linePitch="312" w:charSpace="0"/>
            </w:sectPr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56DC931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 w14:paraId="06FAA5DC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34977B25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41637C67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69AC9014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515BBC1D"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4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256DC931"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 w14:paraId="06FAA5DC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34977B25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41637C67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69AC9014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515BBC1D"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B49CB31"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4B49CB31"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33DE2BF8">
          <w:pPr>
            <w:pStyle w:val="22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 w14:paraId="37DDE0F3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_Toc29843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一、超星平台学习说明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_Toc29843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47A31EA2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_Toc23282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1.登录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_Toc23282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5C62FE6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_Toc21076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1.1电脑端登录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_Toc21076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0DEFDC2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_Toc7771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1.2手机端登录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_Toc7771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129C605B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_Toc20141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2.</w:t>
          </w:r>
          <w:r>
            <w:rPr>
              <w:rFonts w:hint="eastAsia" w:ascii="楷体" w:hAnsi="楷体" w:eastAsia="楷体" w:cs="楷体"/>
              <w:sz w:val="32"/>
              <w:szCs w:val="32"/>
            </w:rPr>
            <w:t>课程学习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_Toc20141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4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03139947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_Toc16311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t>.1电脑端学习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_Toc16311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4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66AF299D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_Toc26895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  <w:lang w:eastAsia="zh-CN"/>
            </w:rPr>
            <w:t>.2手机端学习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_Toc26895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9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1DAF72A7">
          <w:pPr>
            <w:pStyle w:val="9"/>
            <w:tabs>
              <w:tab w:val="right" w:leader="dot" w:pos="8306"/>
            </w:tabs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_Toc12370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二、中国大学mooc平台使用手册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_Toc12370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3912092"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 w14:paraId="332809AA">
      <w:pPr>
        <w:spacing w:line="360" w:lineRule="auto"/>
        <w:rPr>
          <w:kern w:val="44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bookmarkEnd w:id="0"/>
    <w:bookmarkEnd w:id="1"/>
    <w:bookmarkEnd w:id="2"/>
    <w:p w14:paraId="20885B72">
      <w:pPr>
        <w:spacing w:after="156" w:afterLines="50"/>
        <w:jc w:val="center"/>
        <w:rPr>
          <w:rFonts w:ascii="宋体" w:hAnsi="宋体" w:eastAsia="宋体"/>
          <w:b/>
          <w:sz w:val="28"/>
          <w:szCs w:val="36"/>
        </w:rPr>
      </w:pPr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>2024年</w:t>
      </w:r>
      <w:r>
        <w:rPr>
          <w:rFonts w:hint="eastAsia" w:ascii="宋体" w:hAnsi="宋体" w:eastAsia="宋体"/>
          <w:b/>
          <w:sz w:val="28"/>
          <w:szCs w:val="36"/>
          <w:lang w:eastAsia="zh-CN"/>
        </w:rPr>
        <w:t>秋</w:t>
      </w:r>
      <w:r>
        <w:rPr>
          <w:rFonts w:hint="eastAsia" w:ascii="宋体" w:hAnsi="宋体" w:eastAsia="宋体"/>
          <w:b/>
          <w:sz w:val="28"/>
          <w:szCs w:val="36"/>
        </w:rPr>
        <w:t>校际联盟混合式跨专业选修课汇总表</w:t>
      </w:r>
    </w:p>
    <w:tbl>
      <w:tblPr>
        <w:tblStyle w:val="12"/>
        <w:tblW w:w="133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240"/>
        <w:gridCol w:w="1000"/>
        <w:gridCol w:w="1920"/>
        <w:gridCol w:w="1740"/>
        <w:gridCol w:w="1530"/>
        <w:gridCol w:w="2440"/>
        <w:gridCol w:w="984"/>
      </w:tblGrid>
      <w:tr w14:paraId="0CFC1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1A87AD4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240" w:type="dxa"/>
            <w:vAlign w:val="center"/>
          </w:tcPr>
          <w:p w14:paraId="3B6252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1000" w:type="dxa"/>
            <w:vAlign w:val="center"/>
          </w:tcPr>
          <w:p w14:paraId="43E02EE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学时/</w:t>
            </w:r>
          </w:p>
          <w:p w14:paraId="6FA7FE4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1920" w:type="dxa"/>
            <w:vAlign w:val="center"/>
          </w:tcPr>
          <w:p w14:paraId="6D606B3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主讲人</w:t>
            </w:r>
          </w:p>
          <w:p w14:paraId="7833A2A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及职称</w:t>
            </w:r>
          </w:p>
        </w:tc>
        <w:tc>
          <w:tcPr>
            <w:tcW w:w="1740" w:type="dxa"/>
            <w:vAlign w:val="center"/>
          </w:tcPr>
          <w:p w14:paraId="531391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课程</w:t>
            </w:r>
          </w:p>
          <w:p w14:paraId="47D5E5F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QQ群</w:t>
            </w:r>
          </w:p>
        </w:tc>
        <w:tc>
          <w:tcPr>
            <w:tcW w:w="1530" w:type="dxa"/>
            <w:vAlign w:val="center"/>
          </w:tcPr>
          <w:p w14:paraId="0164422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开课</w:t>
            </w:r>
          </w:p>
          <w:p w14:paraId="2F61455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平台</w:t>
            </w:r>
          </w:p>
        </w:tc>
        <w:tc>
          <w:tcPr>
            <w:tcW w:w="2440" w:type="dxa"/>
            <w:vAlign w:val="center"/>
          </w:tcPr>
          <w:p w14:paraId="17CD62F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初步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开课时间</w:t>
            </w:r>
          </w:p>
        </w:tc>
        <w:tc>
          <w:tcPr>
            <w:tcW w:w="984" w:type="dxa"/>
            <w:vAlign w:val="center"/>
          </w:tcPr>
          <w:p w14:paraId="5ACE772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开课</w:t>
            </w:r>
          </w:p>
          <w:p w14:paraId="30BB8AC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学校</w:t>
            </w:r>
          </w:p>
        </w:tc>
      </w:tr>
      <w:tr w14:paraId="17FA1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3E0F1871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1995C3CC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基于游戏开发的C语言程序设计快速入门</w:t>
            </w:r>
          </w:p>
        </w:tc>
        <w:tc>
          <w:tcPr>
            <w:tcW w:w="1000" w:type="dxa"/>
            <w:vAlign w:val="center"/>
          </w:tcPr>
          <w:p w14:paraId="11B0A53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16/1</w:t>
            </w:r>
          </w:p>
        </w:tc>
        <w:tc>
          <w:tcPr>
            <w:tcW w:w="1920" w:type="dxa"/>
            <w:vAlign w:val="center"/>
          </w:tcPr>
          <w:p w14:paraId="3432129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童晶 副教授</w:t>
            </w:r>
          </w:p>
        </w:tc>
        <w:tc>
          <w:tcPr>
            <w:tcW w:w="1740" w:type="dxa"/>
            <w:vAlign w:val="center"/>
          </w:tcPr>
          <w:p w14:paraId="3A5FBBDD">
            <w:pPr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872787009</w:t>
            </w:r>
          </w:p>
        </w:tc>
        <w:tc>
          <w:tcPr>
            <w:tcW w:w="1530" w:type="dxa"/>
            <w:vAlign w:val="center"/>
          </w:tcPr>
          <w:p w14:paraId="37EFF1FE">
            <w:pPr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61381C7F">
            <w:pPr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1FDDC2E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河海</w:t>
            </w:r>
          </w:p>
        </w:tc>
      </w:tr>
      <w:tr w14:paraId="1D3AA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1C654D6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83A62CA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爱的心理学</w:t>
            </w:r>
          </w:p>
        </w:tc>
        <w:tc>
          <w:tcPr>
            <w:tcW w:w="1000" w:type="dxa"/>
            <w:vAlign w:val="center"/>
          </w:tcPr>
          <w:p w14:paraId="0D792DE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16/1</w:t>
            </w:r>
          </w:p>
        </w:tc>
        <w:tc>
          <w:tcPr>
            <w:tcW w:w="1920" w:type="dxa"/>
            <w:vAlign w:val="center"/>
          </w:tcPr>
          <w:p w14:paraId="6E54319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刘取芝 副教授</w:t>
            </w:r>
          </w:p>
        </w:tc>
        <w:tc>
          <w:tcPr>
            <w:tcW w:w="1740" w:type="dxa"/>
            <w:vAlign w:val="center"/>
          </w:tcPr>
          <w:p w14:paraId="7DEC6A0D">
            <w:pPr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661968294</w:t>
            </w:r>
          </w:p>
        </w:tc>
        <w:tc>
          <w:tcPr>
            <w:tcW w:w="1530" w:type="dxa"/>
            <w:vAlign w:val="center"/>
          </w:tcPr>
          <w:p w14:paraId="2ADDDD8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超星</w:t>
            </w:r>
            <w:r>
              <w:rPr>
                <w:rFonts w:hint="eastAsia" w:ascii="仿宋" w:hAnsi="仿宋" w:eastAsia="仿宋" w:cs="仿宋"/>
                <w:szCs w:val="21"/>
              </w:rPr>
              <w:t>学习通</w:t>
            </w:r>
          </w:p>
        </w:tc>
        <w:tc>
          <w:tcPr>
            <w:tcW w:w="2440" w:type="dxa"/>
            <w:vAlign w:val="center"/>
          </w:tcPr>
          <w:p w14:paraId="3485E8E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04294A9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河海</w:t>
            </w:r>
          </w:p>
        </w:tc>
      </w:tr>
      <w:tr w14:paraId="10F3F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10E0DAE2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E536B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组织的奥秘</w:t>
            </w:r>
          </w:p>
        </w:tc>
        <w:tc>
          <w:tcPr>
            <w:tcW w:w="1000" w:type="dxa"/>
            <w:vAlign w:val="center"/>
          </w:tcPr>
          <w:p w14:paraId="40CC860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396126E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刘戎 副教授</w:t>
            </w:r>
          </w:p>
        </w:tc>
        <w:tc>
          <w:tcPr>
            <w:tcW w:w="1740" w:type="dxa"/>
            <w:vAlign w:val="center"/>
          </w:tcPr>
          <w:p w14:paraId="21FD6D7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749934261</w:t>
            </w:r>
          </w:p>
        </w:tc>
        <w:tc>
          <w:tcPr>
            <w:tcW w:w="1530" w:type="dxa"/>
            <w:vAlign w:val="center"/>
          </w:tcPr>
          <w:p w14:paraId="7907065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  <w:highlight w:val="yellow"/>
              </w:rPr>
              <w:t>中国大学MOOC</w:t>
            </w:r>
          </w:p>
        </w:tc>
        <w:tc>
          <w:tcPr>
            <w:tcW w:w="2440" w:type="dxa"/>
            <w:vAlign w:val="center"/>
          </w:tcPr>
          <w:p w14:paraId="2DC7757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371FB9A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河海</w:t>
            </w:r>
          </w:p>
        </w:tc>
      </w:tr>
      <w:tr w14:paraId="7323F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772749DC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B3DAD9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玩具设计大家谈</w:t>
            </w:r>
          </w:p>
        </w:tc>
        <w:tc>
          <w:tcPr>
            <w:tcW w:w="1000" w:type="dxa"/>
            <w:vAlign w:val="center"/>
          </w:tcPr>
          <w:p w14:paraId="236CE81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16/1</w:t>
            </w:r>
          </w:p>
        </w:tc>
        <w:tc>
          <w:tcPr>
            <w:tcW w:w="1920" w:type="dxa"/>
            <w:vAlign w:val="center"/>
          </w:tcPr>
          <w:p w14:paraId="154DB32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冯亚娟 </w:t>
            </w:r>
            <w:r>
              <w:rPr>
                <w:rFonts w:ascii="仿宋" w:hAnsi="仿宋" w:eastAsia="仿宋" w:cs="仿宋"/>
                <w:szCs w:val="21"/>
              </w:rPr>
              <w:t>实验师</w:t>
            </w:r>
          </w:p>
        </w:tc>
        <w:tc>
          <w:tcPr>
            <w:tcW w:w="1740" w:type="dxa"/>
            <w:vAlign w:val="center"/>
          </w:tcPr>
          <w:p w14:paraId="436CA7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548446782</w:t>
            </w:r>
          </w:p>
        </w:tc>
        <w:tc>
          <w:tcPr>
            <w:tcW w:w="1530" w:type="dxa"/>
            <w:vAlign w:val="center"/>
          </w:tcPr>
          <w:p w14:paraId="5E23597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超星</w:t>
            </w:r>
            <w:r>
              <w:rPr>
                <w:rFonts w:hint="eastAsia" w:ascii="仿宋" w:hAnsi="仿宋" w:eastAsia="仿宋" w:cs="仿宋"/>
                <w:szCs w:val="21"/>
              </w:rPr>
              <w:t>学习通</w:t>
            </w:r>
          </w:p>
        </w:tc>
        <w:tc>
          <w:tcPr>
            <w:tcW w:w="2440" w:type="dxa"/>
            <w:vAlign w:val="center"/>
          </w:tcPr>
          <w:p w14:paraId="7A0541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7604163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河海</w:t>
            </w:r>
          </w:p>
        </w:tc>
      </w:tr>
      <w:tr w14:paraId="10688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0EF15B68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1D9688C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生活中的运筹学</w:t>
            </w:r>
          </w:p>
        </w:tc>
        <w:tc>
          <w:tcPr>
            <w:tcW w:w="1000" w:type="dxa"/>
            <w:vAlign w:val="center"/>
          </w:tcPr>
          <w:p w14:paraId="5A0F4B0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3DF23E6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吴凤平 教授</w:t>
            </w:r>
          </w:p>
          <w:p w14:paraId="41C775D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仇蕾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教授</w:t>
            </w:r>
          </w:p>
        </w:tc>
        <w:tc>
          <w:tcPr>
            <w:tcW w:w="1740" w:type="dxa"/>
            <w:vAlign w:val="center"/>
          </w:tcPr>
          <w:p w14:paraId="7AD5398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822282689</w:t>
            </w:r>
          </w:p>
        </w:tc>
        <w:tc>
          <w:tcPr>
            <w:tcW w:w="1530" w:type="dxa"/>
            <w:vAlign w:val="center"/>
          </w:tcPr>
          <w:p w14:paraId="2F5EE05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234454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5D493E8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河海</w:t>
            </w:r>
          </w:p>
        </w:tc>
      </w:tr>
      <w:tr w14:paraId="61AD0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7C19113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7E04B3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航空航天材料概论</w:t>
            </w:r>
          </w:p>
        </w:tc>
        <w:tc>
          <w:tcPr>
            <w:tcW w:w="1000" w:type="dxa"/>
            <w:vAlign w:val="center"/>
          </w:tcPr>
          <w:p w14:paraId="0C8CF708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7E52508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梁文萍 教授</w:t>
            </w:r>
          </w:p>
        </w:tc>
        <w:tc>
          <w:tcPr>
            <w:tcW w:w="1740" w:type="dxa"/>
            <w:vAlign w:val="center"/>
          </w:tcPr>
          <w:p w14:paraId="17E4BE1D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513533288</w:t>
            </w:r>
          </w:p>
        </w:tc>
        <w:tc>
          <w:tcPr>
            <w:tcW w:w="1530" w:type="dxa"/>
            <w:vAlign w:val="center"/>
          </w:tcPr>
          <w:p w14:paraId="6F66785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ascii="仿宋" w:hAnsi="仿宋" w:eastAsia="仿宋" w:cs="仿宋"/>
                <w:szCs w:val="21"/>
                <w:highlight w:val="none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5D79D68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4CBF124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南航</w:t>
            </w:r>
          </w:p>
        </w:tc>
      </w:tr>
      <w:tr w14:paraId="56469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30D2A0E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E3BDA64">
            <w:pPr>
              <w:jc w:val="center"/>
              <w:rPr>
                <w:rFonts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灰色系统理论</w:t>
            </w:r>
          </w:p>
        </w:tc>
        <w:tc>
          <w:tcPr>
            <w:tcW w:w="1000" w:type="dxa"/>
            <w:vAlign w:val="center"/>
          </w:tcPr>
          <w:p w14:paraId="755AF57E"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32/2</w:t>
            </w:r>
          </w:p>
        </w:tc>
        <w:tc>
          <w:tcPr>
            <w:tcW w:w="1920" w:type="dxa"/>
            <w:vAlign w:val="center"/>
          </w:tcPr>
          <w:p w14:paraId="1F9FDA25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刘思峰 教授</w:t>
            </w:r>
          </w:p>
          <w:p w14:paraId="412E12B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谢乃明 教授</w:t>
            </w:r>
          </w:p>
        </w:tc>
        <w:tc>
          <w:tcPr>
            <w:tcW w:w="1740" w:type="dxa"/>
            <w:vAlign w:val="center"/>
          </w:tcPr>
          <w:p w14:paraId="0EDECEB1">
            <w:pPr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688614045</w:t>
            </w:r>
          </w:p>
        </w:tc>
        <w:tc>
          <w:tcPr>
            <w:tcW w:w="1530" w:type="dxa"/>
            <w:vAlign w:val="center"/>
          </w:tcPr>
          <w:p w14:paraId="46D5FF5B">
            <w:pPr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0974645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390AF0C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南航</w:t>
            </w:r>
          </w:p>
        </w:tc>
      </w:tr>
      <w:tr w14:paraId="5500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65C8A38B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5D1B89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航天、人文与艺术</w:t>
            </w:r>
          </w:p>
        </w:tc>
        <w:tc>
          <w:tcPr>
            <w:tcW w:w="1000" w:type="dxa"/>
            <w:vAlign w:val="center"/>
          </w:tcPr>
          <w:p w14:paraId="258C513D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16/1</w:t>
            </w:r>
          </w:p>
        </w:tc>
        <w:tc>
          <w:tcPr>
            <w:tcW w:w="1920" w:type="dxa"/>
            <w:vAlign w:val="center"/>
          </w:tcPr>
          <w:p w14:paraId="1A30B2E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闻新 教授</w:t>
            </w:r>
          </w:p>
        </w:tc>
        <w:tc>
          <w:tcPr>
            <w:tcW w:w="1740" w:type="dxa"/>
            <w:vAlign w:val="center"/>
          </w:tcPr>
          <w:p w14:paraId="709CD6A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539565213</w:t>
            </w:r>
          </w:p>
        </w:tc>
        <w:tc>
          <w:tcPr>
            <w:tcW w:w="1530" w:type="dxa"/>
            <w:vAlign w:val="center"/>
          </w:tcPr>
          <w:p w14:paraId="5751E5C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349EA33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16B88C6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南航</w:t>
            </w:r>
          </w:p>
        </w:tc>
      </w:tr>
      <w:tr w14:paraId="6F3A1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2B56CA9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48A5E9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无人机设计导论</w:t>
            </w:r>
          </w:p>
        </w:tc>
        <w:tc>
          <w:tcPr>
            <w:tcW w:w="1000" w:type="dxa"/>
            <w:vAlign w:val="center"/>
          </w:tcPr>
          <w:p w14:paraId="4C20FF9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5CFAFF7D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郑祥明 </w:t>
            </w:r>
            <w:r>
              <w:rPr>
                <w:rFonts w:ascii="仿宋" w:hAnsi="仿宋" w:eastAsia="仿宋" w:cs="仿宋"/>
                <w:szCs w:val="21"/>
              </w:rPr>
              <w:t>研究员</w:t>
            </w:r>
          </w:p>
        </w:tc>
        <w:tc>
          <w:tcPr>
            <w:tcW w:w="1740" w:type="dxa"/>
            <w:vAlign w:val="center"/>
          </w:tcPr>
          <w:p w14:paraId="31D0B8D0">
            <w:pPr>
              <w:widowControl/>
              <w:jc w:val="center"/>
              <w:textAlignment w:val="center"/>
              <w:rPr>
                <w:rFonts w:hint="default" w:ascii="等线" w:hAnsi="等线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491350328</w:t>
            </w:r>
          </w:p>
        </w:tc>
        <w:tc>
          <w:tcPr>
            <w:tcW w:w="1530" w:type="dxa"/>
            <w:vAlign w:val="center"/>
          </w:tcPr>
          <w:p w14:paraId="4EE994C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681AB2E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2E30B7C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南航</w:t>
            </w:r>
          </w:p>
        </w:tc>
      </w:tr>
      <w:tr w14:paraId="4FC81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5F29170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C83F4E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移动互联网时代的信息安全防护</w:t>
            </w:r>
          </w:p>
        </w:tc>
        <w:tc>
          <w:tcPr>
            <w:tcW w:w="1000" w:type="dxa"/>
            <w:vAlign w:val="center"/>
          </w:tcPr>
          <w:p w14:paraId="2817F8C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36/2</w:t>
            </w:r>
          </w:p>
        </w:tc>
        <w:tc>
          <w:tcPr>
            <w:tcW w:w="1920" w:type="dxa"/>
            <w:vAlign w:val="center"/>
          </w:tcPr>
          <w:p w14:paraId="74FBF10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陈波 教授</w:t>
            </w:r>
          </w:p>
        </w:tc>
        <w:tc>
          <w:tcPr>
            <w:tcW w:w="1740" w:type="dxa"/>
            <w:vAlign w:val="center"/>
          </w:tcPr>
          <w:p w14:paraId="1B45306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699744545</w:t>
            </w:r>
          </w:p>
        </w:tc>
        <w:tc>
          <w:tcPr>
            <w:tcW w:w="1530" w:type="dxa"/>
            <w:vAlign w:val="center"/>
          </w:tcPr>
          <w:p w14:paraId="7203252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21BA394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6469B57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南师</w:t>
            </w:r>
          </w:p>
        </w:tc>
      </w:tr>
      <w:tr w14:paraId="3429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7571DA2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48CED48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中国民歌</w:t>
            </w:r>
          </w:p>
        </w:tc>
        <w:tc>
          <w:tcPr>
            <w:tcW w:w="1000" w:type="dxa"/>
            <w:vAlign w:val="center"/>
          </w:tcPr>
          <w:p w14:paraId="47215179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18/2</w:t>
            </w:r>
          </w:p>
        </w:tc>
        <w:tc>
          <w:tcPr>
            <w:tcW w:w="1920" w:type="dxa"/>
            <w:vAlign w:val="center"/>
          </w:tcPr>
          <w:p w14:paraId="11B84020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张娴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Cs w:val="21"/>
              </w:rPr>
              <w:t>副教授</w:t>
            </w:r>
          </w:p>
          <w:p w14:paraId="11378B5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胡行岗 副教授</w:t>
            </w:r>
          </w:p>
        </w:tc>
        <w:tc>
          <w:tcPr>
            <w:tcW w:w="1740" w:type="dxa"/>
            <w:vAlign w:val="center"/>
          </w:tcPr>
          <w:p w14:paraId="5F5FEDF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1：</w:t>
            </w:r>
            <w:r>
              <w:rPr>
                <w:rFonts w:ascii="仿宋" w:hAnsi="仿宋" w:eastAsia="仿宋" w:cs="仿宋"/>
                <w:szCs w:val="21"/>
              </w:rPr>
              <w:t>674010988</w:t>
            </w:r>
          </w:p>
          <w:p w14:paraId="0CA5B79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2：</w:t>
            </w:r>
            <w:r>
              <w:rPr>
                <w:rFonts w:ascii="仿宋" w:hAnsi="仿宋" w:eastAsia="仿宋" w:cs="仿宋"/>
                <w:szCs w:val="21"/>
              </w:rPr>
              <w:t>678020060</w:t>
            </w:r>
          </w:p>
        </w:tc>
        <w:tc>
          <w:tcPr>
            <w:tcW w:w="1530" w:type="dxa"/>
            <w:vAlign w:val="center"/>
          </w:tcPr>
          <w:p w14:paraId="2DA9933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5B7783E7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5E0EFE0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南师</w:t>
            </w:r>
          </w:p>
        </w:tc>
      </w:tr>
      <w:tr w14:paraId="50258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68CCDF8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50382D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中外城市公共艺术</w:t>
            </w:r>
          </w:p>
        </w:tc>
        <w:tc>
          <w:tcPr>
            <w:tcW w:w="1000" w:type="dxa"/>
            <w:vAlign w:val="center"/>
          </w:tcPr>
          <w:p w14:paraId="055EC07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18/2</w:t>
            </w:r>
          </w:p>
        </w:tc>
        <w:tc>
          <w:tcPr>
            <w:tcW w:w="1920" w:type="dxa"/>
            <w:vAlign w:val="center"/>
          </w:tcPr>
          <w:p w14:paraId="68FE15C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孙欣 副教授</w:t>
            </w:r>
          </w:p>
        </w:tc>
        <w:tc>
          <w:tcPr>
            <w:tcW w:w="1740" w:type="dxa"/>
            <w:vAlign w:val="center"/>
          </w:tcPr>
          <w:p w14:paraId="32901DC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1：</w:t>
            </w:r>
            <w:r>
              <w:rPr>
                <w:rFonts w:ascii="仿宋" w:hAnsi="仿宋" w:eastAsia="仿宋" w:cs="仿宋"/>
                <w:szCs w:val="21"/>
              </w:rPr>
              <w:t>733747227</w:t>
            </w:r>
          </w:p>
          <w:p w14:paraId="6DE5BEF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2：</w:t>
            </w:r>
            <w:r>
              <w:rPr>
                <w:rFonts w:ascii="仿宋" w:hAnsi="仿宋" w:eastAsia="仿宋" w:cs="仿宋"/>
                <w:szCs w:val="21"/>
              </w:rPr>
              <w:t>669660205</w:t>
            </w:r>
          </w:p>
        </w:tc>
        <w:tc>
          <w:tcPr>
            <w:tcW w:w="1530" w:type="dxa"/>
            <w:vAlign w:val="center"/>
          </w:tcPr>
          <w:p w14:paraId="586F5B89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6948019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4337648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南师</w:t>
            </w:r>
          </w:p>
        </w:tc>
      </w:tr>
      <w:tr w14:paraId="4608F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4A2C8A2A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4931D5C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创新与创业管理</w:t>
            </w:r>
          </w:p>
        </w:tc>
        <w:tc>
          <w:tcPr>
            <w:tcW w:w="1000" w:type="dxa"/>
            <w:vAlign w:val="center"/>
          </w:tcPr>
          <w:p w14:paraId="210C0DE0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36/2</w:t>
            </w:r>
          </w:p>
        </w:tc>
        <w:tc>
          <w:tcPr>
            <w:tcW w:w="1920" w:type="dxa"/>
            <w:vAlign w:val="center"/>
          </w:tcPr>
          <w:p w14:paraId="00B1C4E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李金生 教授</w:t>
            </w:r>
          </w:p>
        </w:tc>
        <w:tc>
          <w:tcPr>
            <w:tcW w:w="1740" w:type="dxa"/>
            <w:vAlign w:val="center"/>
          </w:tcPr>
          <w:p w14:paraId="42636DD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820728515</w:t>
            </w:r>
          </w:p>
        </w:tc>
        <w:tc>
          <w:tcPr>
            <w:tcW w:w="1530" w:type="dxa"/>
            <w:vAlign w:val="center"/>
          </w:tcPr>
          <w:p w14:paraId="12725EB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yellow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yellow"/>
                <w:shd w:val="clear" w:color="auto" w:fill="auto"/>
              </w:rPr>
              <w:t>中国大学MOOC</w:t>
            </w:r>
          </w:p>
        </w:tc>
        <w:tc>
          <w:tcPr>
            <w:tcW w:w="2440" w:type="dxa"/>
            <w:vAlign w:val="center"/>
          </w:tcPr>
          <w:p w14:paraId="5233EDA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bookmarkStart w:id="50" w:name="_GoBack"/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2024.9.3-</w:t>
            </w:r>
            <w:bookmarkEnd w:id="50"/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12.31</w:t>
            </w:r>
          </w:p>
        </w:tc>
        <w:tc>
          <w:tcPr>
            <w:tcW w:w="984" w:type="dxa"/>
            <w:vAlign w:val="center"/>
          </w:tcPr>
          <w:p w14:paraId="4C64DAD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南师</w:t>
            </w:r>
          </w:p>
        </w:tc>
      </w:tr>
      <w:tr w14:paraId="4A4F6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3D90DB9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35B77C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家庭与社区教育</w:t>
            </w:r>
          </w:p>
        </w:tc>
        <w:tc>
          <w:tcPr>
            <w:tcW w:w="1000" w:type="dxa"/>
            <w:vAlign w:val="center"/>
          </w:tcPr>
          <w:p w14:paraId="20AAF289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36/2</w:t>
            </w:r>
          </w:p>
        </w:tc>
        <w:tc>
          <w:tcPr>
            <w:tcW w:w="1920" w:type="dxa"/>
            <w:vAlign w:val="center"/>
          </w:tcPr>
          <w:p w14:paraId="07EEF2B7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殷飞 副教授</w:t>
            </w:r>
          </w:p>
        </w:tc>
        <w:tc>
          <w:tcPr>
            <w:tcW w:w="1740" w:type="dxa"/>
            <w:vAlign w:val="center"/>
          </w:tcPr>
          <w:p w14:paraId="34E9660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812930338</w:t>
            </w:r>
          </w:p>
        </w:tc>
        <w:tc>
          <w:tcPr>
            <w:tcW w:w="1530" w:type="dxa"/>
            <w:vAlign w:val="center"/>
          </w:tcPr>
          <w:p w14:paraId="72BC17F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2ABFDD6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40AAF29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南师</w:t>
            </w:r>
          </w:p>
        </w:tc>
      </w:tr>
      <w:tr w14:paraId="7AE12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17" w:type="dxa"/>
            <w:vAlign w:val="center"/>
          </w:tcPr>
          <w:p w14:paraId="562009A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738CDB0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家具史</w:t>
            </w:r>
          </w:p>
        </w:tc>
        <w:tc>
          <w:tcPr>
            <w:tcW w:w="1000" w:type="dxa"/>
            <w:vAlign w:val="center"/>
          </w:tcPr>
          <w:p w14:paraId="0318512E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48/3</w:t>
            </w:r>
          </w:p>
        </w:tc>
        <w:tc>
          <w:tcPr>
            <w:tcW w:w="1920" w:type="dxa"/>
            <w:vAlign w:val="center"/>
          </w:tcPr>
          <w:p w14:paraId="5626C1F4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吕九芳 教授</w:t>
            </w:r>
          </w:p>
        </w:tc>
        <w:tc>
          <w:tcPr>
            <w:tcW w:w="1740" w:type="dxa"/>
            <w:vAlign w:val="center"/>
          </w:tcPr>
          <w:p w14:paraId="71B43979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shd w:val="clear" w:color="auto" w:fill="auto"/>
              </w:rPr>
              <w:t>学习通讨论区</w:t>
            </w:r>
          </w:p>
        </w:tc>
        <w:tc>
          <w:tcPr>
            <w:tcW w:w="1530" w:type="dxa"/>
            <w:vAlign w:val="center"/>
          </w:tcPr>
          <w:p w14:paraId="5EB0CF3E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3626AD94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15856581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南林</w:t>
            </w:r>
          </w:p>
        </w:tc>
      </w:tr>
      <w:tr w14:paraId="04C5D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7" w:type="dxa"/>
            <w:vAlign w:val="center"/>
          </w:tcPr>
          <w:p w14:paraId="04EDB3A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BD942B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草坪学</w:t>
            </w:r>
          </w:p>
        </w:tc>
        <w:tc>
          <w:tcPr>
            <w:tcW w:w="1000" w:type="dxa"/>
            <w:vAlign w:val="center"/>
          </w:tcPr>
          <w:p w14:paraId="723B23CA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022C747E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文书生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副教授</w:t>
            </w:r>
          </w:p>
        </w:tc>
        <w:tc>
          <w:tcPr>
            <w:tcW w:w="1740" w:type="dxa"/>
            <w:vAlign w:val="center"/>
          </w:tcPr>
          <w:p w14:paraId="580E4EDA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shd w:val="clear" w:color="auto" w:fill="auto"/>
              </w:rPr>
              <w:t>学习通讨论区</w:t>
            </w:r>
          </w:p>
        </w:tc>
        <w:tc>
          <w:tcPr>
            <w:tcW w:w="1530" w:type="dxa"/>
            <w:vAlign w:val="center"/>
          </w:tcPr>
          <w:p w14:paraId="1240297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7375ED22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7FAA611D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南林</w:t>
            </w:r>
          </w:p>
        </w:tc>
      </w:tr>
      <w:tr w14:paraId="12228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17" w:type="dxa"/>
            <w:vAlign w:val="center"/>
          </w:tcPr>
          <w:p w14:paraId="38076DAB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18F2E464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软体家具制造工艺学</w:t>
            </w:r>
          </w:p>
        </w:tc>
        <w:tc>
          <w:tcPr>
            <w:tcW w:w="1000" w:type="dxa"/>
            <w:vAlign w:val="center"/>
          </w:tcPr>
          <w:p w14:paraId="01BED6AA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3E795230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徐伟 教授</w:t>
            </w:r>
          </w:p>
          <w:p w14:paraId="46BAE18C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顾颜婷 副教授</w:t>
            </w:r>
          </w:p>
        </w:tc>
        <w:tc>
          <w:tcPr>
            <w:tcW w:w="1740" w:type="dxa"/>
            <w:vAlign w:val="center"/>
          </w:tcPr>
          <w:p w14:paraId="39E56246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shd w:val="clear" w:color="auto" w:fill="auto"/>
              </w:rPr>
              <w:t>学习通讨论区</w:t>
            </w:r>
          </w:p>
        </w:tc>
        <w:tc>
          <w:tcPr>
            <w:tcW w:w="1530" w:type="dxa"/>
            <w:vAlign w:val="center"/>
          </w:tcPr>
          <w:p w14:paraId="35D8AC97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5C5A3899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23F569E8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南林</w:t>
            </w:r>
          </w:p>
        </w:tc>
      </w:tr>
      <w:tr w14:paraId="196E7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6983E41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84A71C2"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中药与美容</w:t>
            </w:r>
          </w:p>
        </w:tc>
        <w:tc>
          <w:tcPr>
            <w:tcW w:w="1000" w:type="dxa"/>
            <w:vAlign w:val="center"/>
          </w:tcPr>
          <w:p w14:paraId="6FECFB8D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</w:rPr>
              <w:t>34/2</w:t>
            </w:r>
          </w:p>
        </w:tc>
        <w:tc>
          <w:tcPr>
            <w:tcW w:w="1920" w:type="dxa"/>
            <w:vAlign w:val="center"/>
          </w:tcPr>
          <w:p w14:paraId="4F15DC1E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邓雪阳 副教授</w:t>
            </w:r>
          </w:p>
        </w:tc>
        <w:tc>
          <w:tcPr>
            <w:tcW w:w="1740" w:type="dxa"/>
            <w:vAlign w:val="center"/>
          </w:tcPr>
          <w:p w14:paraId="2F3DF625"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1065876227</w:t>
            </w:r>
          </w:p>
        </w:tc>
        <w:tc>
          <w:tcPr>
            <w:tcW w:w="1530" w:type="dxa"/>
            <w:vAlign w:val="center"/>
          </w:tcPr>
          <w:p w14:paraId="48EFC263"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6E5561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导入名单即开课-12.22</w:t>
            </w:r>
          </w:p>
        </w:tc>
        <w:tc>
          <w:tcPr>
            <w:tcW w:w="984" w:type="dxa"/>
            <w:vAlign w:val="center"/>
          </w:tcPr>
          <w:p w14:paraId="6637EA85"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药大</w:t>
            </w:r>
          </w:p>
        </w:tc>
      </w:tr>
      <w:tr w14:paraId="32E56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317258A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40C9668E">
            <w:pPr>
              <w:snapToGrid w:val="0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药用植物学</w:t>
            </w:r>
          </w:p>
        </w:tc>
        <w:tc>
          <w:tcPr>
            <w:tcW w:w="1000" w:type="dxa"/>
            <w:vAlign w:val="center"/>
          </w:tcPr>
          <w:p w14:paraId="7362478B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34/2</w:t>
            </w:r>
          </w:p>
        </w:tc>
        <w:tc>
          <w:tcPr>
            <w:tcW w:w="1920" w:type="dxa"/>
            <w:vAlign w:val="center"/>
          </w:tcPr>
          <w:p w14:paraId="148BB2CD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王旭红 教授</w:t>
            </w:r>
          </w:p>
        </w:tc>
        <w:tc>
          <w:tcPr>
            <w:tcW w:w="1740" w:type="dxa"/>
            <w:vAlign w:val="center"/>
          </w:tcPr>
          <w:p w14:paraId="0220E006">
            <w:pPr>
              <w:snapToGrid w:val="0"/>
              <w:ind w:firstLine="210" w:firstLineChars="10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1067285203</w:t>
            </w:r>
          </w:p>
        </w:tc>
        <w:tc>
          <w:tcPr>
            <w:tcW w:w="1530" w:type="dxa"/>
            <w:vAlign w:val="center"/>
          </w:tcPr>
          <w:p w14:paraId="6D2CC122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</w:t>
            </w:r>
            <w:r>
              <w:rPr>
                <w:rFonts w:hint="eastAsia" w:ascii="仿宋" w:hAnsi="仿宋" w:eastAsia="仿宋" w:cs="仿宋"/>
                <w:szCs w:val="21"/>
                <w:shd w:val="clear" w:color="auto" w:fill="auto"/>
              </w:rPr>
              <w:t>学习通</w:t>
            </w:r>
          </w:p>
        </w:tc>
        <w:tc>
          <w:tcPr>
            <w:tcW w:w="2440" w:type="dxa"/>
            <w:vAlign w:val="center"/>
          </w:tcPr>
          <w:p w14:paraId="73B8C0D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导入名单即开课-12.22</w:t>
            </w:r>
          </w:p>
        </w:tc>
        <w:tc>
          <w:tcPr>
            <w:tcW w:w="984" w:type="dxa"/>
            <w:vAlign w:val="center"/>
          </w:tcPr>
          <w:p w14:paraId="21786DD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药大</w:t>
            </w:r>
          </w:p>
        </w:tc>
      </w:tr>
      <w:tr w14:paraId="50A86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0B37109D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0C6DB1B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新药发现案例剖析</w:t>
            </w:r>
          </w:p>
        </w:tc>
        <w:tc>
          <w:tcPr>
            <w:tcW w:w="1000" w:type="dxa"/>
            <w:vAlign w:val="center"/>
          </w:tcPr>
          <w:p w14:paraId="37102D94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17/1</w:t>
            </w:r>
          </w:p>
        </w:tc>
        <w:tc>
          <w:tcPr>
            <w:tcW w:w="1920" w:type="dxa"/>
            <w:vAlign w:val="center"/>
          </w:tcPr>
          <w:p w14:paraId="06DF24B3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郭小可 副教授</w:t>
            </w:r>
          </w:p>
        </w:tc>
        <w:tc>
          <w:tcPr>
            <w:tcW w:w="1740" w:type="dxa"/>
            <w:vAlign w:val="center"/>
          </w:tcPr>
          <w:p w14:paraId="2AAB627B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1095396332</w:t>
            </w:r>
          </w:p>
        </w:tc>
        <w:tc>
          <w:tcPr>
            <w:tcW w:w="1530" w:type="dxa"/>
            <w:vAlign w:val="center"/>
          </w:tcPr>
          <w:p w14:paraId="112D3F17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481B52D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导入名单即开课-12.30</w:t>
            </w:r>
          </w:p>
        </w:tc>
        <w:tc>
          <w:tcPr>
            <w:tcW w:w="984" w:type="dxa"/>
            <w:vAlign w:val="center"/>
          </w:tcPr>
          <w:p w14:paraId="613258B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药大</w:t>
            </w:r>
          </w:p>
        </w:tc>
      </w:tr>
      <w:tr w14:paraId="5A97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21AE419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7E075026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人体解剖生理学</w:t>
            </w:r>
          </w:p>
        </w:tc>
        <w:tc>
          <w:tcPr>
            <w:tcW w:w="1000" w:type="dxa"/>
            <w:vAlign w:val="center"/>
          </w:tcPr>
          <w:p w14:paraId="774EB411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51/3</w:t>
            </w:r>
          </w:p>
        </w:tc>
        <w:tc>
          <w:tcPr>
            <w:tcW w:w="1920" w:type="dxa"/>
            <w:vAlign w:val="center"/>
          </w:tcPr>
          <w:p w14:paraId="3BB70B12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卢娜 教授</w:t>
            </w:r>
          </w:p>
        </w:tc>
        <w:tc>
          <w:tcPr>
            <w:tcW w:w="1740" w:type="dxa"/>
            <w:vAlign w:val="center"/>
          </w:tcPr>
          <w:p w14:paraId="3DAF2680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733620921</w:t>
            </w:r>
          </w:p>
        </w:tc>
        <w:tc>
          <w:tcPr>
            <w:tcW w:w="1530" w:type="dxa"/>
            <w:vAlign w:val="center"/>
          </w:tcPr>
          <w:p w14:paraId="342C2EF2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5228CB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导入名单即开课-12.22</w:t>
            </w:r>
          </w:p>
        </w:tc>
        <w:tc>
          <w:tcPr>
            <w:tcW w:w="984" w:type="dxa"/>
            <w:vAlign w:val="center"/>
          </w:tcPr>
          <w:p w14:paraId="371789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药大</w:t>
            </w:r>
          </w:p>
        </w:tc>
      </w:tr>
      <w:tr w14:paraId="46C86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6A0E535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955BCA6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药事法规</w:t>
            </w:r>
          </w:p>
        </w:tc>
        <w:tc>
          <w:tcPr>
            <w:tcW w:w="1000" w:type="dxa"/>
            <w:vAlign w:val="center"/>
          </w:tcPr>
          <w:p w14:paraId="22F80F55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17/1</w:t>
            </w:r>
          </w:p>
        </w:tc>
        <w:tc>
          <w:tcPr>
            <w:tcW w:w="1920" w:type="dxa"/>
            <w:vAlign w:val="center"/>
          </w:tcPr>
          <w:p w14:paraId="1FD64CB2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蒋蓉 副教授</w:t>
            </w:r>
          </w:p>
        </w:tc>
        <w:tc>
          <w:tcPr>
            <w:tcW w:w="1740" w:type="dxa"/>
            <w:vAlign w:val="center"/>
          </w:tcPr>
          <w:p w14:paraId="2F782F35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276732949</w:t>
            </w:r>
          </w:p>
        </w:tc>
        <w:tc>
          <w:tcPr>
            <w:tcW w:w="1530" w:type="dxa"/>
            <w:vAlign w:val="center"/>
          </w:tcPr>
          <w:p w14:paraId="0AD3C549">
            <w:pPr>
              <w:snapToGrid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73FCC8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导入名单即开课-12.22</w:t>
            </w:r>
          </w:p>
        </w:tc>
        <w:tc>
          <w:tcPr>
            <w:tcW w:w="984" w:type="dxa"/>
            <w:vAlign w:val="center"/>
          </w:tcPr>
          <w:p w14:paraId="75DEC6B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药大</w:t>
            </w:r>
          </w:p>
        </w:tc>
      </w:tr>
      <w:tr w14:paraId="4175E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3664EAB9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020055C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揭秘大气污染</w:t>
            </w:r>
          </w:p>
        </w:tc>
        <w:tc>
          <w:tcPr>
            <w:tcW w:w="1000" w:type="dxa"/>
            <w:vAlign w:val="center"/>
          </w:tcPr>
          <w:p w14:paraId="5F9D6028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1920" w:type="dxa"/>
            <w:vAlign w:val="center"/>
          </w:tcPr>
          <w:p w14:paraId="52B04D1A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朱彬 教授</w:t>
            </w:r>
          </w:p>
        </w:tc>
        <w:tc>
          <w:tcPr>
            <w:tcW w:w="1740" w:type="dxa"/>
            <w:vAlign w:val="center"/>
          </w:tcPr>
          <w:p w14:paraId="0D7AC967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916930006</w:t>
            </w:r>
          </w:p>
        </w:tc>
        <w:tc>
          <w:tcPr>
            <w:tcW w:w="1530" w:type="dxa"/>
            <w:vAlign w:val="center"/>
          </w:tcPr>
          <w:p w14:paraId="48315E79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0E14E671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1A51C15D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南信大</w:t>
            </w:r>
          </w:p>
        </w:tc>
      </w:tr>
      <w:tr w14:paraId="2FD05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17" w:type="dxa"/>
            <w:vAlign w:val="center"/>
          </w:tcPr>
          <w:p w14:paraId="2C1B5F4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F59A82C">
            <w:pPr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罪与罚的故事</w:t>
            </w:r>
          </w:p>
        </w:tc>
        <w:tc>
          <w:tcPr>
            <w:tcW w:w="1000" w:type="dxa"/>
            <w:vAlign w:val="center"/>
          </w:tcPr>
          <w:p w14:paraId="346C5E45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1920" w:type="dxa"/>
            <w:vAlign w:val="center"/>
          </w:tcPr>
          <w:p w14:paraId="15D9B9F9">
            <w:pPr>
              <w:jc w:val="center"/>
              <w:rPr>
                <w:rFonts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bidi="ar"/>
              </w:rPr>
              <w:t>宋立军 教授</w:t>
            </w:r>
          </w:p>
          <w:p w14:paraId="5AF2A9BE">
            <w:pPr>
              <w:jc w:val="center"/>
              <w:rPr>
                <w:rFonts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bidi="ar"/>
              </w:rPr>
              <w:t>张松 副教授</w:t>
            </w:r>
          </w:p>
          <w:p w14:paraId="06F52F32">
            <w:pPr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bidi="ar"/>
              </w:rPr>
              <w:t>江耀炜 讲师</w:t>
            </w:r>
          </w:p>
        </w:tc>
        <w:tc>
          <w:tcPr>
            <w:tcW w:w="1740" w:type="dxa"/>
            <w:vAlign w:val="center"/>
          </w:tcPr>
          <w:p w14:paraId="31278725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bidi="ar"/>
              </w:rPr>
              <w:t>739427500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D8D9EA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shd w:val="clear" w:color="auto" w:fill="auto"/>
                <w:lang w:bidi="ar"/>
              </w:rPr>
              <w:t>超星学习通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C8BB3A8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18087BAE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南信大</w:t>
            </w:r>
          </w:p>
        </w:tc>
      </w:tr>
      <w:tr w14:paraId="0B0CF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51A4692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646561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美从何处寻——在艺术和生活中体验美</w:t>
            </w:r>
          </w:p>
        </w:tc>
        <w:tc>
          <w:tcPr>
            <w:tcW w:w="1000" w:type="dxa"/>
            <w:vAlign w:val="center"/>
          </w:tcPr>
          <w:p w14:paraId="4886AD45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2C9DB1FD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马凌燕 副教授</w:t>
            </w:r>
          </w:p>
        </w:tc>
        <w:tc>
          <w:tcPr>
            <w:tcW w:w="1740" w:type="dxa"/>
            <w:vAlign w:val="center"/>
          </w:tcPr>
          <w:p w14:paraId="71AD0ED2">
            <w:pPr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519955650</w:t>
            </w:r>
          </w:p>
        </w:tc>
        <w:tc>
          <w:tcPr>
            <w:tcW w:w="1530" w:type="dxa"/>
            <w:vAlign w:val="center"/>
          </w:tcPr>
          <w:p w14:paraId="375CF975">
            <w:pPr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4DB3D4DE">
            <w:pPr>
              <w:snapToGrid w:val="0"/>
              <w:jc w:val="center"/>
              <w:rPr>
                <w:rFonts w:ascii="仿宋" w:hAnsi="仿宋" w:eastAsia="仿宋" w:cs="仿宋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7E5BE1EC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南信大</w:t>
            </w:r>
          </w:p>
        </w:tc>
      </w:tr>
      <w:tr w14:paraId="1BF3D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747D9F38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A9B3366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仰望夜空——天文学入门</w:t>
            </w:r>
          </w:p>
        </w:tc>
        <w:tc>
          <w:tcPr>
            <w:tcW w:w="1000" w:type="dxa"/>
            <w:vAlign w:val="center"/>
          </w:tcPr>
          <w:p w14:paraId="2EA732FD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1920" w:type="dxa"/>
            <w:vAlign w:val="center"/>
          </w:tcPr>
          <w:p w14:paraId="17128DD7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王琳 副教授</w:t>
            </w:r>
          </w:p>
          <w:p w14:paraId="5154D290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李守波 讲师</w:t>
            </w:r>
          </w:p>
        </w:tc>
        <w:tc>
          <w:tcPr>
            <w:tcW w:w="1740" w:type="dxa"/>
            <w:vAlign w:val="center"/>
          </w:tcPr>
          <w:p w14:paraId="39682837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939319595</w:t>
            </w:r>
          </w:p>
        </w:tc>
        <w:tc>
          <w:tcPr>
            <w:tcW w:w="1530" w:type="dxa"/>
            <w:vAlign w:val="center"/>
          </w:tcPr>
          <w:p w14:paraId="13E16578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5113156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31341F42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南信大</w:t>
            </w:r>
          </w:p>
        </w:tc>
      </w:tr>
      <w:tr w14:paraId="4187A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795CFAC4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7BB9A110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市场调查与研究</w:t>
            </w:r>
          </w:p>
        </w:tc>
        <w:tc>
          <w:tcPr>
            <w:tcW w:w="1000" w:type="dxa"/>
            <w:vAlign w:val="center"/>
          </w:tcPr>
          <w:p w14:paraId="6C236025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75058859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雷晶 副教授</w:t>
            </w:r>
          </w:p>
        </w:tc>
        <w:tc>
          <w:tcPr>
            <w:tcW w:w="1740" w:type="dxa"/>
            <w:vAlign w:val="center"/>
          </w:tcPr>
          <w:p w14:paraId="743B27D4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755957581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89E3F0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3075F5E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2024.9.23-12.31</w:t>
            </w:r>
          </w:p>
        </w:tc>
        <w:tc>
          <w:tcPr>
            <w:tcW w:w="984" w:type="dxa"/>
            <w:vAlign w:val="center"/>
          </w:tcPr>
          <w:p w14:paraId="2A20CE75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南邮</w:t>
            </w:r>
          </w:p>
        </w:tc>
      </w:tr>
      <w:tr w14:paraId="1F924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46E9A43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0DF2B1A">
            <w:pPr>
              <w:snapToGrid w:val="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信号与系统</w:t>
            </w:r>
          </w:p>
        </w:tc>
        <w:tc>
          <w:tcPr>
            <w:tcW w:w="1000" w:type="dxa"/>
            <w:vAlign w:val="center"/>
          </w:tcPr>
          <w:p w14:paraId="5C6E5EFD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64/4</w:t>
            </w:r>
          </w:p>
        </w:tc>
        <w:tc>
          <w:tcPr>
            <w:tcW w:w="1920" w:type="dxa"/>
            <w:vAlign w:val="center"/>
          </w:tcPr>
          <w:p w14:paraId="3AB870BE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解培中 </w:t>
            </w:r>
            <w:r>
              <w:rPr>
                <w:rFonts w:ascii="仿宋" w:hAnsi="仿宋" w:eastAsia="仿宋" w:cs="仿宋"/>
                <w:szCs w:val="21"/>
              </w:rPr>
              <w:t>副</w:t>
            </w:r>
            <w:r>
              <w:rPr>
                <w:rFonts w:hint="eastAsia" w:ascii="仿宋" w:hAnsi="仿宋" w:eastAsia="仿宋" w:cs="仿宋"/>
                <w:szCs w:val="21"/>
              </w:rPr>
              <w:t>教授</w:t>
            </w:r>
          </w:p>
        </w:tc>
        <w:tc>
          <w:tcPr>
            <w:tcW w:w="1740" w:type="dxa"/>
            <w:vAlign w:val="center"/>
          </w:tcPr>
          <w:p w14:paraId="402F1006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</w:rPr>
              <w:t>375625862</w:t>
            </w: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eastAsia="zh-CN"/>
              </w:rPr>
              <w:t>（大一学生不适合选信号课）</w:t>
            </w:r>
          </w:p>
        </w:tc>
        <w:tc>
          <w:tcPr>
            <w:tcW w:w="1530" w:type="dxa"/>
            <w:vAlign w:val="center"/>
          </w:tcPr>
          <w:p w14:paraId="67F6AF16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3F3726C4">
            <w:pPr>
              <w:snapToGrid w:val="0"/>
              <w:jc w:val="center"/>
              <w:rPr>
                <w:rFonts w:ascii="仿宋" w:hAnsi="仿宋" w:eastAsia="仿宋" w:cs="仿宋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shd w:val="clear" w:color="auto" w:fill="auto"/>
                <w:lang w:val="en-US" w:eastAsia="zh-CN"/>
              </w:rPr>
              <w:t>2024.9.9-12.31</w:t>
            </w:r>
          </w:p>
        </w:tc>
        <w:tc>
          <w:tcPr>
            <w:tcW w:w="984" w:type="dxa"/>
            <w:vAlign w:val="center"/>
          </w:tcPr>
          <w:p w14:paraId="4E3141D3"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南邮</w:t>
            </w:r>
          </w:p>
        </w:tc>
      </w:tr>
      <w:tr w14:paraId="63ABF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17" w:type="dxa"/>
            <w:vAlign w:val="center"/>
          </w:tcPr>
          <w:p w14:paraId="5685DBD5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762B08E6"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管理心理学</w:t>
            </w:r>
          </w:p>
        </w:tc>
        <w:tc>
          <w:tcPr>
            <w:tcW w:w="1000" w:type="dxa"/>
            <w:vAlign w:val="center"/>
          </w:tcPr>
          <w:p w14:paraId="56952EC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38848845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段鑫星 教授</w:t>
            </w:r>
          </w:p>
        </w:tc>
        <w:tc>
          <w:tcPr>
            <w:tcW w:w="1740" w:type="dxa"/>
            <w:vAlign w:val="center"/>
          </w:tcPr>
          <w:p w14:paraId="339D4A6B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755035425</w:t>
            </w:r>
          </w:p>
        </w:tc>
        <w:tc>
          <w:tcPr>
            <w:tcW w:w="1530" w:type="dxa"/>
            <w:vAlign w:val="center"/>
          </w:tcPr>
          <w:p w14:paraId="264E1601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中国大学MOOC</w:t>
            </w:r>
          </w:p>
        </w:tc>
        <w:tc>
          <w:tcPr>
            <w:tcW w:w="2440" w:type="dxa"/>
            <w:vAlign w:val="center"/>
          </w:tcPr>
          <w:p w14:paraId="43CC8A49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auto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2E16626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矿大</w:t>
            </w:r>
          </w:p>
        </w:tc>
      </w:tr>
      <w:tr w14:paraId="77EFA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517" w:type="dxa"/>
            <w:vAlign w:val="center"/>
          </w:tcPr>
          <w:p w14:paraId="5DBF956E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8172430">
            <w:pPr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中国传统手工艺与文化创意设计</w:t>
            </w:r>
          </w:p>
        </w:tc>
        <w:tc>
          <w:tcPr>
            <w:tcW w:w="1000" w:type="dxa"/>
            <w:vAlign w:val="center"/>
          </w:tcPr>
          <w:p w14:paraId="74164EC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464BB036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孙亚云 教授</w:t>
            </w:r>
          </w:p>
        </w:tc>
        <w:tc>
          <w:tcPr>
            <w:tcW w:w="1740" w:type="dxa"/>
            <w:vAlign w:val="center"/>
          </w:tcPr>
          <w:p w14:paraId="44A93DC8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65869086</w:t>
            </w:r>
          </w:p>
        </w:tc>
        <w:tc>
          <w:tcPr>
            <w:tcW w:w="1530" w:type="dxa"/>
            <w:vAlign w:val="center"/>
          </w:tcPr>
          <w:p w14:paraId="1E1192D7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2B288FE9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68ADD67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矿大</w:t>
            </w:r>
          </w:p>
        </w:tc>
      </w:tr>
      <w:tr w14:paraId="259C1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7" w:type="dxa"/>
            <w:vAlign w:val="center"/>
          </w:tcPr>
          <w:p w14:paraId="2ECAA39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E656D22">
            <w:pPr>
              <w:jc w:val="center"/>
              <w:rPr>
                <w:rFonts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谈天说“地”——解析地球科学</w:t>
            </w:r>
          </w:p>
        </w:tc>
        <w:tc>
          <w:tcPr>
            <w:tcW w:w="1000" w:type="dxa"/>
            <w:vAlign w:val="center"/>
          </w:tcPr>
          <w:p w14:paraId="6B0C218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32/2</w:t>
            </w:r>
          </w:p>
        </w:tc>
        <w:tc>
          <w:tcPr>
            <w:tcW w:w="1920" w:type="dxa"/>
            <w:vAlign w:val="center"/>
          </w:tcPr>
          <w:p w14:paraId="351A46B4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徐继山 副教授</w:t>
            </w:r>
          </w:p>
        </w:tc>
        <w:tc>
          <w:tcPr>
            <w:tcW w:w="1740" w:type="dxa"/>
            <w:vAlign w:val="center"/>
          </w:tcPr>
          <w:p w14:paraId="32100709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741071031</w:t>
            </w:r>
          </w:p>
        </w:tc>
        <w:tc>
          <w:tcPr>
            <w:tcW w:w="1530" w:type="dxa"/>
            <w:vAlign w:val="center"/>
          </w:tcPr>
          <w:p w14:paraId="6A350FD8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超星学习通</w:t>
            </w:r>
          </w:p>
        </w:tc>
        <w:tc>
          <w:tcPr>
            <w:tcW w:w="2440" w:type="dxa"/>
            <w:vAlign w:val="center"/>
          </w:tcPr>
          <w:p w14:paraId="297F7F07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2024.10.10-11.30</w:t>
            </w:r>
          </w:p>
        </w:tc>
        <w:tc>
          <w:tcPr>
            <w:tcW w:w="984" w:type="dxa"/>
            <w:vAlign w:val="center"/>
          </w:tcPr>
          <w:p w14:paraId="0FB533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矿大</w:t>
            </w:r>
          </w:p>
        </w:tc>
      </w:tr>
    </w:tbl>
    <w:p w14:paraId="22FA899E">
      <w:pPr>
        <w:jc w:val="center"/>
        <w:rPr>
          <w:rFonts w:hint="eastAsia" w:ascii="宋体" w:hAnsi="宋体" w:eastAsia="宋体"/>
          <w:b/>
          <w:sz w:val="28"/>
          <w:szCs w:val="36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2EE6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 w14:paraId="2E64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江苏省高校混合式精品通识联盟课程，分别开设在超星平台与中国大学慕课平台，以下为不同平台的使用说明。</w:t>
      </w:r>
    </w:p>
    <w:p w14:paraId="190E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选择开设在慕课平台课程的同学：加入课程后必须修改昵称为：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，不修改昵称教师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无法分辨身份无法给成绩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。选修慕课平台课程的学生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 w14:paraId="64B19F1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若存在使用问题，以及联系不上老师的问题，请加qq群743053789。</w:t>
      </w:r>
    </w:p>
    <w:p w14:paraId="3B8FF6DE"/>
    <w:p w14:paraId="00F436EE">
      <w:r>
        <w:br w:type="page"/>
      </w:r>
    </w:p>
    <w:bookmarkEnd w:id="3"/>
    <w:p w14:paraId="32B5829A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4" w:name="_Toc2984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4"/>
    </w:p>
    <w:p w14:paraId="013360AF">
      <w:pPr>
        <w:pStyle w:val="2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5" w:name="_Toc2328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5"/>
    </w:p>
    <w:p w14:paraId="05150824">
      <w:pPr>
        <w:pStyle w:val="3"/>
        <w:spacing w:line="360" w:lineRule="auto"/>
        <w:rPr>
          <w:rFonts w:ascii="楷体" w:hAnsi="楷体" w:eastAsia="楷体" w:cs="楷体"/>
        </w:rPr>
      </w:pPr>
      <w:bookmarkStart w:id="6" w:name="_Toc7771"/>
      <w:bookmarkStart w:id="7" w:name="_Toc1627888852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eastAsia" w:ascii="楷体" w:hAnsi="楷体" w:eastAsia="楷体" w:cs="楷体"/>
        </w:rPr>
        <w:t>手机端登录</w:t>
      </w:r>
      <w:bookmarkEnd w:id="6"/>
      <w:bookmarkEnd w:id="7"/>
    </w:p>
    <w:p w14:paraId="6FF60BC8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 w14:paraId="11F45C73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 w14:paraId="5D6838B1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 w14:paraId="28BB85AD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 w14:paraId="52A62F68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 w14:paraId="0457AFB0">
      <w:pPr>
        <w:spacing w:line="360" w:lineRule="auto"/>
        <w:ind w:firstLine="480" w:firstLineChars="200"/>
        <w:jc w:val="left"/>
        <w:rPr>
          <w:rStyle w:val="21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1"/>
          <w:rFonts w:hint="eastAsia" w:ascii="楷体" w:hAnsi="楷体" w:eastAsia="楷体" w:cs="楷体"/>
          <w:color w:val="000000"/>
          <w:sz w:val="24"/>
          <w:szCs w:val="24"/>
        </w:rPr>
        <w:t> </w:t>
      </w:r>
    </w:p>
    <w:p w14:paraId="2250A3E8">
      <w:pPr>
        <w:spacing w:line="360" w:lineRule="auto"/>
        <w:jc w:val="left"/>
        <w:rPr>
          <w:rStyle w:val="14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19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17119C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DC2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90DC2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93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7C893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2ABF6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 w14:paraId="6D3C29A4">
      <w:pPr>
        <w:spacing w:line="360" w:lineRule="auto"/>
        <w:ind w:left="24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首次登录注册的的同学，然后按照提示输入学校机构码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1476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：选择南京中医药大学填写【学号】【姓名】，点击【验证】登录即可。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 w14:paraId="6ACCD6F1">
      <w:pPr>
        <w:pStyle w:val="3"/>
        <w:spacing w:line="360" w:lineRule="auto"/>
      </w:pP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t xml:space="preserve">        </w:t>
      </w:r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Toc752936368"/>
      <w:bookmarkStart w:id="9" w:name="_Toc21076"/>
    </w:p>
    <w:p w14:paraId="57B1D7B6">
      <w:pPr>
        <w:pStyle w:val="3"/>
        <w:spacing w:line="360" w:lineRule="auto"/>
        <w:rPr>
          <w:rFonts w:hint="eastAsia" w:ascii="楷体" w:hAnsi="楷体" w:eastAsia="楷体" w:cs="楷体"/>
          <w:sz w:val="30"/>
        </w:rPr>
      </w:pPr>
      <w:r>
        <w:rPr>
          <w:rFonts w:hint="eastAsia" w:ascii="楷体" w:hAnsi="楷体" w:eastAsia="楷体" w:cs="楷体"/>
          <w:sz w:val="30"/>
        </w:rPr>
        <w:t>1.</w:t>
      </w:r>
      <w:r>
        <w:rPr>
          <w:rFonts w:hint="eastAsia" w:ascii="楷体" w:hAnsi="楷体" w:eastAsia="楷体" w:cs="楷体"/>
          <w:sz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</w:rPr>
        <w:t>电脑端登录</w:t>
      </w:r>
      <w:bookmarkEnd w:id="8"/>
      <w:bookmarkEnd w:id="9"/>
    </w:p>
    <w:p w14:paraId="082F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</w:t>
      </w:r>
      <w:r>
        <w:rPr>
          <w:rFonts w:hint="eastAsia" w:ascii="楷体" w:hAnsi="楷体" w:eastAsia="楷体" w:cs="楷体"/>
          <w:sz w:val="24"/>
          <w:szCs w:val="24"/>
        </w:rPr>
        <w:fldChar w:fldCharType="begin"/>
      </w:r>
      <w:r>
        <w:rPr>
          <w:rFonts w:hint="eastAsia" w:ascii="楷体" w:hAnsi="楷体" w:eastAsia="楷体" w:cs="楷体"/>
          <w:sz w:val="24"/>
          <w:szCs w:val="24"/>
        </w:rPr>
        <w:instrText xml:space="preserve"> HYPERLINK "http://njutcm.fanya.chaoxing.com" </w:instrText>
      </w:r>
      <w:r>
        <w:rPr>
          <w:rFonts w:hint="eastAsia" w:ascii="楷体" w:hAnsi="楷体" w:eastAsia="楷体" w:cs="楷体"/>
          <w:sz w:val="24"/>
          <w:szCs w:val="24"/>
        </w:rPr>
        <w:fldChar w:fldCharType="separate"/>
      </w:r>
      <w:r>
        <w:rPr>
          <w:rStyle w:val="15"/>
          <w:rFonts w:hint="eastAsia" w:ascii="楷体" w:hAnsi="楷体" w:eastAsia="楷体" w:cs="楷体"/>
          <w:sz w:val="24"/>
          <w:szCs w:val="24"/>
        </w:rPr>
        <w:t>http://njutcm.fanya.chaoxing.com</w:t>
      </w:r>
      <w:r>
        <w:rPr>
          <w:rFonts w:hint="eastAsia" w:ascii="楷体" w:hAnsi="楷体" w:eastAsia="楷体" w:cs="楷体"/>
          <w:sz w:val="24"/>
          <w:szCs w:val="24"/>
        </w:rPr>
        <w:fldChar w:fldCharType="end"/>
      </w:r>
      <w:r>
        <w:rPr>
          <w:rFonts w:hint="eastAsia" w:ascii="楷体" w:hAnsi="楷体" w:eastAsia="楷体" w:cs="楷体"/>
          <w:sz w:val="24"/>
          <w:szCs w:val="24"/>
        </w:rPr>
        <w:t>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 w14:paraId="4FC2C924">
      <w:pPr>
        <w:spacing w:line="360" w:lineRule="auto"/>
        <w:jc w:val="left"/>
      </w:pPr>
      <w:r>
        <w:drawing>
          <wp:inline distT="0" distB="0" distL="114300" distR="114300">
            <wp:extent cx="5272405" cy="2273300"/>
            <wp:effectExtent l="0" t="0" r="1079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200" w:right="0" w:rightChars="0" w:hanging="210" w:hangingChars="100"/>
        <w:jc w:val="both"/>
        <w:textAlignment w:val="auto"/>
        <w:outlineLvl w:val="9"/>
      </w:pPr>
      <w:r>
        <w:drawing>
          <wp:inline distT="0" distB="0" distL="114300" distR="114300">
            <wp:extent cx="4257675" cy="2806700"/>
            <wp:effectExtent l="0" t="0" r="9525" b="1270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A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60" w:leftChars="200" w:right="0" w:rightChars="0" w:hanging="240" w:hangingChars="1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选择机构账号登陆（绑定过手机可以选择手机号登陆）</w:t>
      </w:r>
    </w:p>
    <w:p w14:paraId="23B7E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第一行：输入学号</w:t>
      </w:r>
    </w:p>
    <w:p w14:paraId="67A81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第二行：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使用注册学习通时设置的密码。</w:t>
      </w:r>
    </w:p>
    <w:p w14:paraId="6885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第三行：输入右侧的验证码，点击【登录】。</w:t>
      </w:r>
    </w:p>
    <w:p w14:paraId="3182712D">
      <w:pPr>
        <w:spacing w:line="360" w:lineRule="auto"/>
        <w:ind w:firstLine="482" w:firstLineChars="200"/>
        <w:jc w:val="left"/>
        <w:rPr>
          <w:rFonts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【说明】</w:t>
      </w:r>
    </w:p>
    <w:p w14:paraId="1F0CF9F8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首次登录的学生，可点击“新用户注册”，使用手机号注册，设置登录密码，然后绑定学校和学号。</w:t>
      </w:r>
    </w:p>
    <w:p w14:paraId="725FDB55">
      <w:pPr>
        <w:spacing w:line="360" w:lineRule="auto"/>
        <w:ind w:firstLine="420" w:firstLineChars="2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308985" cy="3474720"/>
            <wp:effectExtent l="9525" t="9525" r="15240" b="209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837141">
      <w:pPr>
        <w:spacing w:line="360" w:lineRule="auto"/>
        <w:ind w:left="240"/>
        <w:jc w:val="left"/>
      </w:pPr>
    </w:p>
    <w:p w14:paraId="0257E498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0" w:name="_Toc529803265"/>
      <w:bookmarkStart w:id="11" w:name="_Toc20141"/>
      <w:bookmarkStart w:id="12" w:name="_Toc496800656"/>
      <w:bookmarkStart w:id="13" w:name="_Toc496798316"/>
      <w:bookmarkStart w:id="14" w:name="_Toc49677898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1"/>
    </w:p>
    <w:p w14:paraId="660AB244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 w14:paraId="58A700F8"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5" w:name="_Toc529803266"/>
      <w:bookmarkStart w:id="16" w:name="_Toc16311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.1</w:t>
      </w:r>
      <w:bookmarkEnd w:id="15"/>
      <w:r>
        <w:rPr>
          <w:rFonts w:hint="default" w:ascii="楷体" w:hAnsi="楷体" w:eastAsia="楷体" w:cs="楷体"/>
        </w:rPr>
        <w:t>电脑端学习</w:t>
      </w:r>
      <w:bookmarkEnd w:id="16"/>
    </w:p>
    <w:p w14:paraId="1BDC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.1.1课程门户</w:t>
      </w:r>
    </w:p>
    <w:p w14:paraId="253C7A5D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 w14:paraId="6812703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46506D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16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86E9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 w14:paraId="025E321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B4F04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18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2450E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0F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.1.2课程章节学习</w:t>
      </w:r>
    </w:p>
    <w:p w14:paraId="7507C91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203FA1E5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00EF0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1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A78D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 w14:paraId="439BEE7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437F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 w14:paraId="0CB6D10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067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.1.3</w:t>
      </w:r>
      <w:bookmarkEnd w:id="12"/>
      <w:bookmarkEnd w:id="13"/>
      <w:bookmarkEnd w:id="14"/>
      <w:bookmarkStart w:id="17" w:name="_Toc496778986"/>
      <w:bookmarkStart w:id="18" w:name="_Toc496800659"/>
      <w:bookmarkStart w:id="19" w:name="_Toc49679831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 w14:paraId="37A114E0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 w14:paraId="34882AE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4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A9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7"/>
      <w:bookmarkEnd w:id="18"/>
      <w:bookmarkEnd w:id="19"/>
    </w:p>
    <w:p w14:paraId="3341F56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 w14:paraId="55990F2A"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25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A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0" w:name="_Toc496778989"/>
      <w:bookmarkStart w:id="21" w:name="_Toc496798322"/>
      <w:bookmarkStart w:id="22" w:name="_Toc496800662"/>
      <w:bookmarkStart w:id="23" w:name="_Toc445386489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0"/>
      <w:bookmarkEnd w:id="21"/>
      <w:bookmarkEnd w:id="22"/>
      <w:bookmarkEnd w:id="23"/>
    </w:p>
    <w:p w14:paraId="1E1B7D86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 w14:paraId="0FF884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26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3C67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52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bookmarkStart w:id="24" w:name="_Toc496798325"/>
      <w:bookmarkStart w:id="25" w:name="_Toc496778992"/>
      <w:bookmarkStart w:id="26" w:name="_Toc496800665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.1.6通知与</w:t>
      </w:r>
      <w:bookmarkEnd w:id="24"/>
      <w:bookmarkEnd w:id="25"/>
      <w:bookmarkEnd w:id="26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 w14:paraId="78E3EF7A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 w14:paraId="4B3DDA60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27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A33DCC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 w14:paraId="276B6355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28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44CEEA"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7" w:name="_Toc26895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.2手机端学习</w:t>
      </w:r>
      <w:bookmarkEnd w:id="27"/>
    </w:p>
    <w:p w14:paraId="398B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.2.1课程章节学习</w:t>
      </w:r>
    </w:p>
    <w:p w14:paraId="22D63FE1"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 w14:paraId="1B0DAEFB"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DCA02E"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 w14:paraId="10B2B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5B1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 w14:paraId="7F359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 w14:paraId="36DE68E1"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85725" r="81280" b="1060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2E7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.2.2参考资料</w:t>
      </w:r>
    </w:p>
    <w:p w14:paraId="2705D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 w14:paraId="2F04D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C8218A"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5A4FBA6B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2B9F3677">
      <w:pPr>
        <w:pStyle w:val="2"/>
        <w:spacing w:line="360" w:lineRule="auto"/>
        <w:rPr>
          <w:rFonts w:hint="default" w:ascii="Times New Roman" w:hAnsi="Times New Roman"/>
          <w:sz w:val="28"/>
          <w:szCs w:val="28"/>
          <w:lang w:val="en-US"/>
        </w:rPr>
      </w:pPr>
      <w:bookmarkStart w:id="28" w:name="_Toc1237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二、中国大学mooc平台使用手册</w:t>
      </w:r>
      <w:bookmarkEnd w:id="28"/>
    </w:p>
    <w:p w14:paraId="42CD245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29" w:name="_Toc3901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）电脑版的课程学习方法</w:t>
      </w:r>
      <w:bookmarkEnd w:id="29"/>
    </w:p>
    <w:p w14:paraId="349FDE8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0" w:name="_Toc895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bookmarkEnd w:id="30"/>
      <w:bookmarkStart w:id="31" w:name="_Toc2973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网站注册</w:t>
      </w:r>
      <w:bookmarkEnd w:id="31"/>
    </w:p>
    <w:p w14:paraId="1AF5896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点击网址https://www.icourse163.org/，点击右上方“注册”（见下图）</w:t>
      </w:r>
    </w:p>
    <w:p w14:paraId="4423131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 w14:paraId="2BD6F29C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2601595</wp:posOffset>
                </wp:positionV>
                <wp:extent cx="872490" cy="285750"/>
                <wp:effectExtent l="28575" t="28575" r="3238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98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.6pt;margin-top:204.85pt;height:22.5pt;width:68.7pt;z-index:251667456;v-text-anchor:middle;mso-width-relative:page;mso-height-relative:page;" filled="f" stroked="t" coordsize="21600,21600" o:gfxdata="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pLA0o2QAAAAoBAAAPAAAAAAAAAAEAIAAAACIAAABkcnMvZG93&#10;bnJldi54bWxQSwECFAAUAAAACACHTuJAaRFCrXECAADXBAAADgAAAAAAAAABACAAAAAo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89987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856990" cy="3103880"/>
            <wp:effectExtent l="0" t="0" r="1016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6C08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在登录窗口（见下图）中，点击“爱课程登录”</w:t>
      </w:r>
    </w:p>
    <w:p w14:paraId="79D85DA2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7DF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45pt;margin-top:18.6pt;height:29.05pt;width:69.65pt;z-index:251668480;v-text-anchor:middle;mso-width-relative:page;mso-height-relative:page;" filled="f" stroked="t" coordsize="21600,21600" o:gfxdata="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ZtjYbYAAAACQEAAA8AAAAAAAAAAQAgAAAAIgAAAGRycy9kb3du&#10;cmV2LnhtbFBLAQIUABQAAAAIAIdO4kDM5VuV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5A7DF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958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在“爱课程登录”（见下图）窗口下，点击“去注册”，进行课程注册。</w:t>
      </w:r>
    </w:p>
    <w:p w14:paraId="39E97B2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2139950</wp:posOffset>
                </wp:positionV>
                <wp:extent cx="519430" cy="388620"/>
                <wp:effectExtent l="28575" t="28575" r="42545" b="4000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056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0.65pt;margin-top:168.5pt;height:30.6pt;width:40.9pt;z-index:251666432;v-text-anchor:middle;mso-width-relative:page;mso-height-relative:page;" filled="f" stroked="t" coordsize="21600,21600" o:gfxdata="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gQx98tkAAAALAQAADwAAAAAAAAABACAAAAAiAAAAZHJzL2Rv&#10;d25yZXYueG1sUEsBAhQAFAAAAAgAh07iQF40j6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0EC056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321310</wp:posOffset>
                </wp:positionV>
                <wp:extent cx="1233170" cy="388620"/>
                <wp:effectExtent l="28575" t="28575" r="33655" b="400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EF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4pt;margin-top:25.3pt;height:30.6pt;width:97.1pt;z-index:251669504;v-text-anchor:middle;mso-width-relative:page;mso-height-relative:page;" filled="f" stroked="t" coordsize="21600,21600" o:gfxdata="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PHj8dgAAAAKAQAADwAAAAAAAAABACAAAAAiAAAAZHJzL2Rv&#10;d25yZXYueG1sUEsBAhQAFAAAAAgAh07iQPq/NPl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20EF8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E7F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在爱课程的注册界面（见下图），可以选择“手机注册”或“邮箱注册”。</w:t>
      </w:r>
    </w:p>
    <w:p w14:paraId="1F6F6F1E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1109345</wp:posOffset>
                </wp:positionV>
                <wp:extent cx="1641475" cy="257810"/>
                <wp:effectExtent l="28575" t="28575" r="44450" b="374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2578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98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85pt;margin-top:87.35pt;height:20.3pt;width:129.25pt;z-index:251670528;v-text-anchor:middle;mso-width-relative:page;mso-height-relative:page;" filled="f" stroked="t" coordsize="21600,21600" o:gfxdata="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POuQb2AAAAAsBAAAPAAAAAAAAAAEAIAAAACIAAABkcnMv&#10;ZG93bnJldi54bWxQSwECFAAUAAAACACHTuJAUq8UM3UCAADYBAAADgAAAAAAAAABACAAAAAn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74C980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98B76">
      <w:pPr>
        <w:bidi w:val="0"/>
        <w:rPr>
          <w:rFonts w:hint="eastAsia" w:ascii="楷体" w:hAnsi="楷体" w:eastAsia="楷体" w:cs="楷体"/>
          <w:sz w:val="24"/>
          <w:szCs w:val="24"/>
        </w:rPr>
      </w:pPr>
    </w:p>
    <w:p w14:paraId="0B2C210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根据注册网站提示进行实名完成注册相关手续。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注意要进行实名注册，以免学习成绩登记有误（加入课程后修改昵称为：</w:t>
      </w:r>
      <w:r>
        <w:rPr>
          <w:rFonts w:hint="eastAsia" w:ascii="楷体" w:hAnsi="楷体" w:eastAsia="楷体" w:cs="楷体"/>
          <w:b/>
          <w:bCs/>
          <w:color w:val="FF0000"/>
          <w:sz w:val="24"/>
          <w:szCs w:val="24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）。</w:t>
      </w:r>
    </w:p>
    <w:p w14:paraId="0D4FCDA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0F6BEE6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2" w:name="_Toc1761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2.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课程网站登录</w:t>
      </w:r>
      <w:bookmarkEnd w:id="32"/>
    </w:p>
    <w:p w14:paraId="6A58972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在完成注册后，回到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“中国MOOC”网站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首页，点击网站首页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的右上方“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”（见下图）</w:t>
      </w:r>
    </w:p>
    <w:p w14:paraId="5E3BE3E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59705" cy="2654300"/>
            <wp:effectExtent l="0" t="0" r="17145" b="1270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A2428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52E25CF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 w14:paraId="06AFC00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2590165</wp:posOffset>
                </wp:positionV>
                <wp:extent cx="872490" cy="285750"/>
                <wp:effectExtent l="28575" t="28575" r="32385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94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15pt;margin-top:203.95pt;height:22.5pt;width:68.7pt;z-index:251672576;v-text-anchor:middle;mso-width-relative:page;mso-height-relative:page;" filled="f" stroked="t" coordsize="21600,21600" o:gfxdata="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VeWef2QAAAAoBAAAPAAAAAAAAAAEAIAAAACIAAABkcnMvZG93&#10;bnJldi54bWxQSwECFAAUAAAACACHTuJA3LDe5XECAADXBAAADgAAAAAAAAABACAAAAAo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316947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856990" cy="3103880"/>
            <wp:effectExtent l="0" t="0" r="10160" b="127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4EA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31EE006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6DEB354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在登录窗口（见下图）中，点击“爱课程登录”</w:t>
      </w:r>
    </w:p>
    <w:p w14:paraId="1EA35384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556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95pt;margin-top:18.6pt;height:29.05pt;width:69.65pt;z-index:251673600;v-text-anchor:middle;mso-width-relative:page;mso-height-relative:page;" filled="f" stroked="t" coordsize="21600,21600" o:gfxdata="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ezGm3XAAAACQEAAA8AAAAAAAAAAQAgAAAAIgAAAGRycy9kb3du&#10;cmV2LnhtbFBLAQIUABQAAAAIAIdO4kBakPC1cgIAANcEAAAOAAAAAAAAAAEAIAAAACY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69C556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4C9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在“爱课程登录”（见下图）窗口下，填写账号和密码，点击“登录”，进入该网站。</w:t>
      </w:r>
    </w:p>
    <w:p w14:paraId="2F7E0E4F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309880</wp:posOffset>
                </wp:positionV>
                <wp:extent cx="1233170" cy="388620"/>
                <wp:effectExtent l="28575" t="28575" r="33655" b="400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D41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9.1pt;margin-top:24.4pt;height:30.6pt;width:97.1pt;z-index:251674624;v-text-anchor:middle;mso-width-relative:page;mso-height-relative:page;" filled="f" stroked="t" coordsize="21600,21600" o:gfxdata="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f65ab1wAAAAoBAAAPAAAAAAAAAAEAIAAAACIAAABkcnMvZG93&#10;bnJldi54bWxQSwECFAAUAAAACACHTuJA10z+ZXMCAADY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85D41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1861820</wp:posOffset>
                </wp:positionV>
                <wp:extent cx="519430" cy="388620"/>
                <wp:effectExtent l="28575" t="28575" r="42545" b="4000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5E8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35pt;margin-top:146.6pt;height:30.6pt;width:40.9pt;z-index:251671552;v-text-anchor:middle;mso-width-relative:page;mso-height-relative:page;" filled="f" stroked="t" coordsize="21600,21600" o:gfxdata="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sq1eT2gAAAAsBAAAPAAAAAAAAAAEAIAAAACIAAABkcnMv&#10;ZG93bnJldi54bWxQSwECFAAUAAAACACHTuJAKK9E/3MCAADXBAAADgAAAAAAAAABACAAAAAp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DD5E8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2E5A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425644B3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br w:type="page"/>
      </w:r>
    </w:p>
    <w:p w14:paraId="54B6812E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bookmarkStart w:id="33" w:name="_Toc2565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4. 课程</w:t>
      </w:r>
      <w:bookmarkEnd w:id="33"/>
      <w:r>
        <w:rPr>
          <w:rFonts w:hint="eastAsia" w:ascii="楷体" w:hAnsi="楷体" w:eastAsia="楷体" w:cs="楷体"/>
          <w:sz w:val="24"/>
          <w:szCs w:val="24"/>
          <w:lang w:eastAsia="zh-CN"/>
        </w:rPr>
        <w:t>学习</w:t>
      </w:r>
    </w:p>
    <w:p w14:paraId="0D40CA4A"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打开网址：</w:t>
      </w:r>
    </w:p>
    <w:tbl>
      <w:tblPr>
        <w:tblStyle w:val="12"/>
        <w:tblW w:w="8712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524"/>
      </w:tblGrid>
      <w:tr w14:paraId="21BA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22A6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1F67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课程网址</w:t>
            </w:r>
          </w:p>
        </w:tc>
      </w:tr>
      <w:tr w14:paraId="0F1A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8334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4B8C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0738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6AFB">
            <w:pPr>
              <w:bidi w:val="0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创新与创业管理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4C7D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https://www.icourse163.org/course/NJNU-1206619836?from=searchPage</w:t>
            </w:r>
          </w:p>
        </w:tc>
      </w:tr>
      <w:tr w14:paraId="1704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5E98">
            <w:pPr>
              <w:bidi w:val="0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Hans"/>
              </w:rPr>
              <w:t>管理心理学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AD54">
            <w:pPr>
              <w:bidi w:val="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https://www.icourse163.org/course/CUMT-1207484813?from=searchPage&amp;outVendor=zw_mooc_pcssjg_</w:t>
            </w:r>
          </w:p>
        </w:tc>
      </w:tr>
      <w:tr w14:paraId="6E2D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A518">
            <w:pPr>
              <w:bidi w:val="0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组织的奥秘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C31F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https://www.icourse163.org/course/HHU-1207112802?from=searchPage&amp;outVendor=zw_mooc_pcssjg_</w:t>
            </w:r>
          </w:p>
        </w:tc>
      </w:tr>
    </w:tbl>
    <w:p w14:paraId="695E7630"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</w:p>
    <w:p w14:paraId="4879179D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4150" cy="2633980"/>
            <wp:effectExtent l="0" t="0" r="12700" b="1397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76C65C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73CB3A3A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点击页面中红色的</w:t>
      </w:r>
      <w:r>
        <w:rPr>
          <w:rFonts w:hint="eastAsia" w:ascii="楷体" w:hAnsi="楷体" w:eastAsia="楷体" w:cs="楷体"/>
          <w:sz w:val="24"/>
          <w:szCs w:val="24"/>
        </w:rPr>
        <w:t>“参加学习”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按钮，即可加入本门课程的学习。</w:t>
      </w:r>
    </w:p>
    <w:p w14:paraId="1807EC2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1011555</wp:posOffset>
                </wp:positionV>
                <wp:extent cx="816610" cy="368300"/>
                <wp:effectExtent l="28575" t="28575" r="31115" b="4127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10" cy="3683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D58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9.7pt;margin-top:79.65pt;height:29pt;width:64.3pt;z-index:251675648;v-text-anchor:middle;mso-width-relative:page;mso-height-relative:page;" filled="f" stroked="t" coordsize="21600,21600" o:gfxdata="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5lv0DZAAAACwEAAA8AAAAAAAAAAQAgAAAAIgAAAGRycy9k&#10;b3ducmV2LnhtbFBLAQIUABQAAAAIAIdO4kAi95SucwIAANc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95D58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714750" cy="2962910"/>
            <wp:effectExtent l="0" t="0" r="0" b="889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42"/>
                    <a:srcRect l="15264" r="1420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F84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4" w:name="_Toc1890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了解课程公告和评分标准</w:t>
      </w:r>
      <w:bookmarkEnd w:id="34"/>
    </w:p>
    <w:p w14:paraId="6962256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点击课程学习的主界面（见下图）左侧的“公告”、“评分标准”，可以在页面看到本门课程学习的相关通知和评分标准。</w:t>
      </w:r>
    </w:p>
    <w:p w14:paraId="7DBA788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1047115</wp:posOffset>
                </wp:positionV>
                <wp:extent cx="581025" cy="340995"/>
                <wp:effectExtent l="28575" t="28575" r="38100" b="3048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409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B20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82.45pt;height:26.85pt;width:45.75pt;z-index:251676672;v-text-anchor:middle;mso-width-relative:page;mso-height-relative:page;" filled="f" stroked="t" coordsize="21600,21600" o:gfxdata="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Ov4KjYAAAACgEAAA8AAAAAAAAAAQAgAAAAIgAAAGRycy9kb3du&#10;cmV2LnhtbFBLAQIUABQAAAAIAIdO4kDVb3Xz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59B20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1597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1D046FC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5" w:name="_Toc3203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35"/>
    </w:p>
    <w:p w14:paraId="2F00C21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点击课程学习的主界面左侧的“课件”，可以在页面看到本门课程的相关教学视频、课件等单元内容的学习（见下图）。</w:t>
      </w:r>
    </w:p>
    <w:p w14:paraId="0DF393F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562610</wp:posOffset>
                </wp:positionV>
                <wp:extent cx="4307205" cy="2031365"/>
                <wp:effectExtent l="28575" t="28575" r="45720" b="3556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E5B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6pt;margin-top:44.3pt;height:159.95pt;width:339.15pt;z-index:251677696;v-text-anchor:middle;mso-width-relative:page;mso-height-relative:page;" filled="f" stroked="t" coordsize="21600,21600" o:gfxdata="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9vlvHZAAAACgEAAA8AAAAAAAAAAQAgAAAAIgAAAGRycy9k&#10;b3ducmV2LnhtbFBLAQIUABQAAAAIAIdO4kDeVxfzcwIAANk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085E5B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F8C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6" w:name="_Toc264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36"/>
    </w:p>
    <w:p w14:paraId="732860B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点击左侧的“测验与作业”，可以在页面看到本门课程的各单元的测验和作业（见下图）。点击“前往测验”或“前往作业”，就进入该单元的测验或作业。</w:t>
      </w:r>
    </w:p>
    <w:p w14:paraId="2736D03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 w14:paraId="190D368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663575</wp:posOffset>
                </wp:positionV>
                <wp:extent cx="4307205" cy="2031365"/>
                <wp:effectExtent l="28575" t="28575" r="45720" b="3556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92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pt;margin-top:52.25pt;height:159.95pt;width:339.15pt;z-index:251678720;v-text-anchor:middle;mso-width-relative:page;mso-height-relative:page;" filled="f" stroked="t" coordsize="21600,21600" o:gfxdata="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FCKl9gAAAALAQAADwAAAAAAAAABACAAAAAiAAAAZHJzL2Rv&#10;d25yZXYueG1sUEsBAhQAFAAAAAgAh07iQJ+CgZNzAgAA2Q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8292A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9DFF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59C7376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4BB2AC3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7" w:name="_Toc182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课程考试</w:t>
      </w:r>
      <w:bookmarkEnd w:id="37"/>
    </w:p>
    <w:p w14:paraId="5367FBE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点击左侧的“考试”，可以在页面看到本门课程的期终考试。</w:t>
      </w:r>
    </w:p>
    <w:p w14:paraId="291A45F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8" w:name="_Toc295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9. 课程讨论区</w:t>
      </w:r>
      <w:bookmarkEnd w:id="38"/>
    </w:p>
    <w:p w14:paraId="7851E63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点击左侧的“讨论区”，可在右侧本门课程的各个专题讨论(见下图)。参加这些专题讨论，可以获得相应的加分。</w:t>
      </w:r>
    </w:p>
    <w:p w14:paraId="6F6F3AF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F09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B438B3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点击讨论主题的名称，即可进入相关主题的讨论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。</w:t>
      </w:r>
    </w:p>
    <w:p w14:paraId="0E41A2D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74C30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1800301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36F84AA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9" w:name="_Toc471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10. 课程学习提醒</w:t>
      </w:r>
      <w:bookmarkEnd w:id="39"/>
    </w:p>
    <w:p w14:paraId="1D3814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点击下图左下方的“微信提醒课程进度”，会出现一个二维码。</w:t>
      </w:r>
    </w:p>
    <w:p w14:paraId="496053C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用手机微信扫描这个二维码，可以对你的学习进行提醒。</w:t>
      </w:r>
    </w:p>
    <w:p w14:paraId="14C00C9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1885950</wp:posOffset>
                </wp:positionV>
                <wp:extent cx="719455" cy="264795"/>
                <wp:effectExtent l="28575" t="28575" r="33020" b="3048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F8B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.5pt;margin-top:148.5pt;height:20.85pt;width:56.65pt;z-index:251679744;v-text-anchor:middle;mso-width-relative:page;mso-height-relative:page;" filled="f" stroked="t" coordsize="21600,21600" o:gfxdata="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pYRphtkAAAAKAQAADwAAAAAAAAABACAAAAAiAAAAZHJzL2Rv&#10;d25yZXYueG1sUEsBAhQAFAAAAAgAh07iQBC6Ca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60F8B8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D82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750CA40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0" w:name="_Toc171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11. 安装手机APP</w:t>
      </w:r>
      <w:bookmarkEnd w:id="40"/>
    </w:p>
    <w:p w14:paraId="4ACF6A2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点击下图左下方的“扫码下载APP”，可以在手机上安装“中国MOOC”的APP，利用手机进行本门课程的学习。</w:t>
      </w:r>
    </w:p>
    <w:p w14:paraId="091EDA1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2052320</wp:posOffset>
                </wp:positionV>
                <wp:extent cx="719455" cy="264795"/>
                <wp:effectExtent l="28575" t="28575" r="33020" b="3048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9A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6pt;margin-top:161.6pt;height:20.85pt;width:56.65pt;z-index:251680768;v-text-anchor:middle;mso-width-relative:page;mso-height-relative:page;" filled="f" stroked="t" coordsize="21600,21600" o:gfxdata="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yNdHB2AAAAAoBAAAPAAAAAAAAAAEAIAAAACIAAABkcnMvZG93&#10;bnJldi54bWxQSwECFAAUAAAACACHTuJAdcZRF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74F9AE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288665" cy="2372360"/>
            <wp:effectExtent l="0" t="0" r="6985" b="8890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rcRect r="37557" b="19931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905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1B33D37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1" w:name="_Toc25414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）手机版的课程学习方法</w:t>
      </w:r>
      <w:bookmarkEnd w:id="41"/>
    </w:p>
    <w:p w14:paraId="35731B8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2" w:name="_Toc1002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APP安装</w:t>
      </w:r>
      <w:bookmarkEnd w:id="42"/>
    </w:p>
    <w:p w14:paraId="5B2DB89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在手机的APP应用商店中，搜索“中国大学MOOC”，并点击下载安装该APP。</w:t>
      </w:r>
    </w:p>
    <w:p w14:paraId="7A4D654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7665" cy="2915920"/>
            <wp:effectExtent l="0" t="0" r="635" b="17780"/>
            <wp:docPr id="51" name="图片 51" descr="微信图片_2020100911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0100911144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9570" cy="2915920"/>
            <wp:effectExtent l="0" t="0" r="17780" b="17780"/>
            <wp:docPr id="52" name="图片 52" descr="微信图片_2020100911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0100911143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F716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3" w:name="_Toc3186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课程注册</w:t>
      </w:r>
      <w:bookmarkEnd w:id="43"/>
    </w:p>
    <w:p w14:paraId="7A7D343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进入“中国大学MOOC”，点击右下方的“帐号”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，完成个人的实名注册。</w:t>
      </w:r>
    </w:p>
    <w:p w14:paraId="795E87AC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2612390</wp:posOffset>
                </wp:positionV>
                <wp:extent cx="456565" cy="264795"/>
                <wp:effectExtent l="28575" t="28575" r="29210" b="3048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587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.4pt;margin-top:205.7pt;height:20.85pt;width:35.95pt;z-index:251681792;v-text-anchor:middle;mso-width-relative:page;mso-height-relative:page;" filled="f" stroked="t" coordsize="21600,21600" o:gfxdata="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g4iKNkAAAALAQAADwAAAAAAAAABACAAAAAiAAAAZHJzL2Rv&#10;d25yZXYueG1sUEsBAhQAFAAAAAgAh07iQCzqyDB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5B4587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4" name="图片 54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20100911201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6D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6E2D285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4" w:name="_Toc112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课程搜索</w:t>
      </w:r>
      <w:bookmarkEnd w:id="44"/>
    </w:p>
    <w:p w14:paraId="1241F22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在课程搜索栏中输入“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课程名称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”，就可以看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到相应学校的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课程（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一定要注意课程学校与教师是否与表格课程一致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）。</w:t>
      </w:r>
    </w:p>
    <w:p w14:paraId="0165299E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118110</wp:posOffset>
                </wp:positionV>
                <wp:extent cx="1819910" cy="264795"/>
                <wp:effectExtent l="28575" t="28575" r="37465" b="3048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207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7pt;margin-top:9.3pt;height:20.85pt;width:143.3pt;z-index:251682816;v-text-anchor:middle;mso-width-relative:page;mso-height-relative:page;" filled="f" stroked="t" coordsize="21600,21600" o:gfxdata="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KmULh1wAAAAkBAAAPAAAAAAAAAAEAIAAAACIAAABkcnMvZG93&#10;bnJldi54bWxQSwECFAAUAAAACACHTuJAXXS9ynMCAADY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EA207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6" name="图片 56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微信图片_2020100911201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9CEE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105C65F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5" w:name="_Toc615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. 进入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课程界面</w:t>
      </w:r>
      <w:bookmarkEnd w:id="45"/>
    </w:p>
    <w:p w14:paraId="25A507F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在课程页面上点击“参加学习”，即可进入课程的相关学习。</w:t>
      </w:r>
    </w:p>
    <w:p w14:paraId="05E64888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2517140</wp:posOffset>
                </wp:positionV>
                <wp:extent cx="1819910" cy="264795"/>
                <wp:effectExtent l="28575" t="28575" r="37465" b="3048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5A2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3pt;margin-top:198.2pt;height:20.85pt;width:143.3pt;z-index:251683840;v-text-anchor:middle;mso-width-relative:page;mso-height-relative:page;" filled="f" stroked="t" coordsize="21600,21600" o:gfxdata="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jzuqvaAAAACwEAAA8AAAAAAAAAAQAgAAAAIgAAAGRycy9k&#10;b3ducmV2LnhtbFBLAQIUABQAAAAIAIdO4kCZ8EgJcgIAANgEAAAOAAAAAAAAAAEAIAAAACk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555A2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23365" cy="2710180"/>
            <wp:effectExtent l="0" t="0" r="635" b="13970"/>
            <wp:docPr id="58" name="图片 58" descr="微信图片_2020100911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微信图片_2020100911185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18A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23EA4C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6" w:name="_Toc266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</w:t>
      </w:r>
      <w:bookmarkEnd w:id="46"/>
    </w:p>
    <w:p w14:paraId="15FC197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点击课程学习的主界面（见下图）上方的“公告”，可以在页面看到课程学习的相关通知。</w:t>
      </w:r>
    </w:p>
    <w:p w14:paraId="1710580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924050" cy="2553970"/>
            <wp:effectExtent l="0" t="0" r="0" b="17780"/>
            <wp:docPr id="59" name="图片 59" descr="微信图片_2020100911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微信图片_20201009112641"/>
                    <pic:cNvPicPr>
                      <a:picLocks noChangeAspect="1"/>
                    </pic:cNvPicPr>
                  </pic:nvPicPr>
                  <pic:blipFill>
                    <a:blip r:embed="rId52"/>
                    <a:srcRect b="2532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E64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7" w:name="_Toc239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47"/>
    </w:p>
    <w:p w14:paraId="51C69AD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点击课程学习的主界面上方的“课件”，可以在页面看到本门课程的相关教学视频、课件等单元内容的学习（见下图）。</w:t>
      </w:r>
    </w:p>
    <w:p w14:paraId="0D59BE5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0" name="图片 60" descr="微信图片_20201009112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20100911264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0850" cy="3060065"/>
            <wp:effectExtent l="0" t="0" r="12700" b="6985"/>
            <wp:docPr id="61" name="图片 61" descr="微信图片_2020100911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微信图片_202010091126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E6A3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04608C2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8" w:name="_Toc149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48"/>
    </w:p>
    <w:p w14:paraId="6CC027D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点击上方的“考核”，可以在页面看到本门课程的各单元的测验和作业（见下图）。点击“进入测验”或“进入作业”，就进入该单元的测验或作业。</w:t>
      </w:r>
    </w:p>
    <w:p w14:paraId="2BBB8DE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 w14:paraId="51F2A15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2" name="图片 62" descr="微信图片_202010091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微信图片_202010091126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043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3293626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4FF6DB7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9" w:name="_Toc24694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课程讨论</w:t>
      </w:r>
      <w:bookmarkEnd w:id="49"/>
    </w:p>
    <w:p w14:paraId="5F1E2A0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点击上方的“讨论”，可在右侧本门课程的各个专题讨论(见下图)。参加这些专题讨论，可以获得相应的加分。</w:t>
      </w:r>
    </w:p>
    <w:p w14:paraId="529677D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19885" cy="2879725"/>
            <wp:effectExtent l="0" t="0" r="18415" b="15875"/>
            <wp:docPr id="63" name="图片 63" descr="微信图片_2020100911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微信图片_2020100911265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FC6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5D298EC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BBACA6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1569E47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2F18BB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23A7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3C72D">
    <w:pPr>
      <w:pStyle w:val="7"/>
      <w:tabs>
        <w:tab w:val="center" w:pos="697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E25B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E25B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4BF9A"/>
    <w:multiLevelType w:val="singleLevel"/>
    <w:tmpl w:val="4164BF9A"/>
    <w:lvl w:ilvl="0" w:tentative="0">
      <w:start w:val="1"/>
      <w:numFmt w:val="decimal"/>
      <w:suff w:val="nothing"/>
      <w:lvlText w:val="%1"/>
      <w:lvlJc w:val="left"/>
      <w:pPr>
        <w:ind w:left="384" w:hanging="3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jNjcyMmYyNzFmMTQwYWQ0MzAzMzE1MDRhYzAwOGQ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3D61430"/>
    <w:rsid w:val="09602465"/>
    <w:rsid w:val="101D0B6C"/>
    <w:rsid w:val="14AE2B4F"/>
    <w:rsid w:val="20686980"/>
    <w:rsid w:val="256DE7E0"/>
    <w:rsid w:val="25C8044D"/>
    <w:rsid w:val="25CC5B72"/>
    <w:rsid w:val="26FEDCAE"/>
    <w:rsid w:val="278713B8"/>
    <w:rsid w:val="294D07C8"/>
    <w:rsid w:val="2A16096C"/>
    <w:rsid w:val="2DB68F74"/>
    <w:rsid w:val="30147036"/>
    <w:rsid w:val="336FA5D8"/>
    <w:rsid w:val="33F07DFD"/>
    <w:rsid w:val="38003A11"/>
    <w:rsid w:val="391558B2"/>
    <w:rsid w:val="3E3F6551"/>
    <w:rsid w:val="3F57434B"/>
    <w:rsid w:val="3F9F0716"/>
    <w:rsid w:val="45277F6A"/>
    <w:rsid w:val="57673718"/>
    <w:rsid w:val="5FDB7AF4"/>
    <w:rsid w:val="6A2353B6"/>
    <w:rsid w:val="6EDF7137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uiPriority w:val="99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20">
    <w:name w:val="副标题 Char"/>
    <w:basedOn w:val="13"/>
    <w:link w:val="1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apple-converted-space"/>
    <w:basedOn w:val="13"/>
    <w:qFormat/>
    <w:uiPriority w:val="0"/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3"/>
    <w:link w:val="23"/>
    <w:qFormat/>
    <w:uiPriority w:val="1"/>
    <w:rPr>
      <w:kern w:val="0"/>
      <w:sz w:val="22"/>
    </w:rPr>
  </w:style>
  <w:style w:type="character" w:customStyle="1" w:styleId="2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7">
    <w:name w:val="font3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8">
    <w:name w:val="font01"/>
    <w:basedOn w:val="1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9" Type="http://schemas.openxmlformats.org/officeDocument/2006/relationships/fontTable" Target="fontTable.xml"/><Relationship Id="rId58" Type="http://schemas.openxmlformats.org/officeDocument/2006/relationships/numbering" Target="numbering.xml"/><Relationship Id="rId57" Type="http://schemas.openxmlformats.org/officeDocument/2006/relationships/customXml" Target="../customXml/item1.xml"/><Relationship Id="rId56" Type="http://schemas.openxmlformats.org/officeDocument/2006/relationships/image" Target="media/image51.jpeg"/><Relationship Id="rId55" Type="http://schemas.openxmlformats.org/officeDocument/2006/relationships/image" Target="media/image50.jpeg"/><Relationship Id="rId54" Type="http://schemas.openxmlformats.org/officeDocument/2006/relationships/image" Target="media/image49.jpeg"/><Relationship Id="rId53" Type="http://schemas.openxmlformats.org/officeDocument/2006/relationships/image" Target="media/image48.jpeg"/><Relationship Id="rId52" Type="http://schemas.openxmlformats.org/officeDocument/2006/relationships/image" Target="media/image47.jpeg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30</Pages>
  <Words>3535</Words>
  <Characters>4716</Characters>
  <Lines>50</Lines>
  <Paragraphs>14</Paragraphs>
  <TotalTime>21</TotalTime>
  <ScaleCrop>false</ScaleCrop>
  <LinksUpToDate>false</LinksUpToDate>
  <CharactersWithSpaces>4925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春秋繁露</cp:lastModifiedBy>
  <cp:lastPrinted>2018-12-28T16:28:00Z</cp:lastPrinted>
  <dcterms:modified xsi:type="dcterms:W3CDTF">2024-09-24T02:10:33Z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B1D438376A1442F1B469B6BA18DFFE37_13</vt:lpwstr>
  </property>
</Properties>
</file>