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67A" w:rsidRDefault="0002467A" w:rsidP="0002467A">
      <w:pPr>
        <w:jc w:val="center"/>
        <w:rPr>
          <w:rFonts w:ascii="楷体_GB2312" w:eastAsia="楷体_GB2312" w:hAnsi="Arial Black"/>
          <w:b/>
          <w:color w:val="FF0000"/>
          <w:sz w:val="52"/>
          <w:szCs w:val="52"/>
        </w:rPr>
      </w:pPr>
      <w:r w:rsidRPr="0002467A">
        <w:rPr>
          <w:rFonts w:ascii="楷体_GB2312" w:eastAsia="楷体_GB2312" w:hAnsi="Arial Black" w:hint="eastAsia"/>
          <w:b/>
          <w:color w:val="FF0000"/>
          <w:sz w:val="52"/>
          <w:szCs w:val="52"/>
        </w:rPr>
        <w:t>光明日报教育部</w:t>
      </w:r>
    </w:p>
    <w:p w:rsidR="00C96FF5" w:rsidRPr="0002467A" w:rsidRDefault="00C96FF5" w:rsidP="0002467A">
      <w:pPr>
        <w:jc w:val="center"/>
        <w:rPr>
          <w:rFonts w:ascii="黑体" w:eastAsia="黑体" w:hAnsi="黑体"/>
          <w:sz w:val="36"/>
          <w:szCs w:val="36"/>
        </w:rPr>
      </w:pPr>
      <w:r w:rsidRPr="009057FD">
        <w:rPr>
          <w:rFonts w:ascii="楷体_GB2312" w:eastAsia="楷体_GB2312" w:hAnsi="Arial Black" w:hint="eastAsia"/>
          <w:b/>
          <w:color w:val="FF0000"/>
          <w:sz w:val="52"/>
          <w:szCs w:val="52"/>
        </w:rPr>
        <w:t>全国中医药高等教育学会</w:t>
      </w:r>
    </w:p>
    <w:tbl>
      <w:tblPr>
        <w:tblW w:w="0" w:type="auto"/>
        <w:tblInd w:w="108" w:type="dxa"/>
        <w:tblBorders>
          <w:top w:val="doub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C96FF5" w:rsidTr="00953A72">
        <w:trPr>
          <w:trHeight w:val="100"/>
        </w:trPr>
        <w:tc>
          <w:tcPr>
            <w:tcW w:w="82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C96FF5" w:rsidRDefault="00C96FF5" w:rsidP="00953A72"/>
        </w:tc>
      </w:tr>
    </w:tbl>
    <w:p w:rsidR="00AD0E6D" w:rsidRPr="007C168A" w:rsidRDefault="007C168A" w:rsidP="00AD0E6D">
      <w:pPr>
        <w:jc w:val="center"/>
        <w:rPr>
          <w:rFonts w:ascii="黑体" w:eastAsia="黑体" w:hAnsi="黑体"/>
          <w:sz w:val="36"/>
          <w:szCs w:val="36"/>
        </w:rPr>
      </w:pPr>
      <w:r w:rsidRPr="007C168A">
        <w:rPr>
          <w:rFonts w:ascii="黑体" w:eastAsia="黑体" w:hAnsi="黑体" w:hint="eastAsia"/>
          <w:sz w:val="36"/>
          <w:szCs w:val="36"/>
        </w:rPr>
        <w:t>关于</w:t>
      </w:r>
      <w:r w:rsidRPr="007C168A">
        <w:rPr>
          <w:rFonts w:ascii="黑体" w:eastAsia="黑体" w:hAnsi="黑体"/>
          <w:sz w:val="36"/>
          <w:szCs w:val="36"/>
        </w:rPr>
        <w:t>举办</w:t>
      </w:r>
      <w:r w:rsidR="00AD0E6D" w:rsidRPr="007C168A">
        <w:rPr>
          <w:rFonts w:ascii="黑体" w:eastAsia="黑体" w:hAnsi="黑体" w:hint="eastAsia"/>
          <w:sz w:val="36"/>
          <w:szCs w:val="36"/>
        </w:rPr>
        <w:t>“品读中医经典，服务健康中国”</w:t>
      </w:r>
    </w:p>
    <w:p w:rsidR="00AD0E6D" w:rsidRPr="007C168A" w:rsidRDefault="00AD0E6D" w:rsidP="00AD0E6D">
      <w:pPr>
        <w:jc w:val="center"/>
        <w:rPr>
          <w:rFonts w:ascii="黑体" w:eastAsia="黑体" w:hAnsi="黑体"/>
          <w:sz w:val="36"/>
          <w:szCs w:val="36"/>
        </w:rPr>
      </w:pPr>
      <w:r w:rsidRPr="007C168A">
        <w:rPr>
          <w:rFonts w:ascii="黑体" w:eastAsia="黑体" w:hAnsi="黑体" w:hint="eastAsia"/>
          <w:sz w:val="36"/>
          <w:szCs w:val="36"/>
        </w:rPr>
        <w:t>新媒体征文大赛</w:t>
      </w:r>
      <w:r w:rsidR="007C168A" w:rsidRPr="007C168A">
        <w:rPr>
          <w:rFonts w:ascii="黑体" w:eastAsia="黑体" w:hAnsi="黑体" w:hint="eastAsia"/>
          <w:sz w:val="36"/>
          <w:szCs w:val="36"/>
        </w:rPr>
        <w:t>的通知</w:t>
      </w:r>
    </w:p>
    <w:p w:rsidR="00AD0E6D" w:rsidRDefault="00AD0E6D" w:rsidP="00AD0E6D">
      <w:pPr>
        <w:spacing w:line="360" w:lineRule="auto"/>
        <w:ind w:firstLineChars="200" w:firstLine="562"/>
        <w:rPr>
          <w:b/>
          <w:bCs/>
          <w:sz w:val="28"/>
        </w:rPr>
      </w:pPr>
    </w:p>
    <w:p w:rsidR="00AD0E6D" w:rsidRPr="00C907E5" w:rsidRDefault="007C168A" w:rsidP="00C907E5">
      <w:pPr>
        <w:spacing w:line="360" w:lineRule="auto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学会所属</w:t>
      </w:r>
      <w:r w:rsidRPr="00C907E5">
        <w:rPr>
          <w:rFonts w:ascii="仿宋" w:eastAsia="仿宋" w:hAnsi="仿宋"/>
          <w:sz w:val="24"/>
          <w:szCs w:val="24"/>
        </w:rPr>
        <w:t>各团体会员单位：</w:t>
      </w:r>
    </w:p>
    <w:p w:rsidR="00AD0E6D" w:rsidRPr="00C907E5" w:rsidRDefault="00AD0E6D" w:rsidP="00C907E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党的</w:t>
      </w:r>
      <w:r w:rsidRPr="00C907E5">
        <w:rPr>
          <w:rFonts w:ascii="仿宋" w:eastAsia="仿宋" w:hAnsi="仿宋"/>
          <w:sz w:val="24"/>
          <w:szCs w:val="24"/>
        </w:rPr>
        <w:t>十八届五中全会</w:t>
      </w:r>
      <w:r w:rsidRPr="00C907E5">
        <w:rPr>
          <w:rFonts w:ascii="仿宋" w:eastAsia="仿宋" w:hAnsi="仿宋" w:hint="eastAsia"/>
          <w:sz w:val="24"/>
          <w:szCs w:val="24"/>
        </w:rPr>
        <w:t>关于国家“十三五”规划建议中把“健康中国”提升为国家战略。为“搭建一个平台，传播一个理念，扶持一批人才”，</w:t>
      </w:r>
      <w:r w:rsidR="001F6A6F" w:rsidRPr="00C907E5">
        <w:rPr>
          <w:rFonts w:ascii="仿宋" w:eastAsia="仿宋" w:hAnsi="仿宋" w:hint="eastAsia"/>
          <w:sz w:val="24"/>
          <w:szCs w:val="24"/>
        </w:rPr>
        <w:t>由</w:t>
      </w:r>
      <w:r w:rsidRPr="00C907E5">
        <w:rPr>
          <w:rFonts w:ascii="仿宋" w:eastAsia="仿宋" w:hAnsi="仿宋" w:hint="eastAsia"/>
          <w:sz w:val="24"/>
          <w:szCs w:val="24"/>
        </w:rPr>
        <w:t>光明日报</w:t>
      </w:r>
      <w:r w:rsidR="001F6A6F" w:rsidRPr="00C907E5">
        <w:rPr>
          <w:rFonts w:ascii="仿宋" w:eastAsia="仿宋" w:hAnsi="仿宋" w:hint="eastAsia"/>
          <w:sz w:val="24"/>
          <w:szCs w:val="24"/>
        </w:rPr>
        <w:t>教育部</w:t>
      </w:r>
      <w:r w:rsidR="002468AE" w:rsidRPr="00C907E5">
        <w:rPr>
          <w:rFonts w:ascii="仿宋" w:eastAsia="仿宋" w:hAnsi="仿宋" w:hint="eastAsia"/>
          <w:sz w:val="24"/>
          <w:szCs w:val="24"/>
        </w:rPr>
        <w:t>和</w:t>
      </w:r>
      <w:r w:rsidRPr="00C907E5">
        <w:rPr>
          <w:rFonts w:ascii="仿宋" w:eastAsia="仿宋" w:hAnsi="仿宋" w:hint="eastAsia"/>
          <w:sz w:val="24"/>
          <w:szCs w:val="24"/>
        </w:rPr>
        <w:t>全国中医药高等教育学会</w:t>
      </w:r>
      <w:r w:rsidR="002468AE" w:rsidRPr="00C907E5">
        <w:rPr>
          <w:rFonts w:ascii="仿宋" w:eastAsia="仿宋" w:hAnsi="仿宋"/>
          <w:sz w:val="24"/>
          <w:szCs w:val="24"/>
        </w:rPr>
        <w:t>联合主办</w:t>
      </w:r>
      <w:r w:rsidR="002468AE" w:rsidRPr="00C907E5">
        <w:rPr>
          <w:rFonts w:ascii="仿宋" w:eastAsia="仿宋" w:hAnsi="仿宋" w:hint="eastAsia"/>
          <w:sz w:val="24"/>
          <w:szCs w:val="24"/>
        </w:rPr>
        <w:t>，</w:t>
      </w:r>
      <w:r w:rsidR="007C168A" w:rsidRPr="00C907E5">
        <w:rPr>
          <w:rFonts w:ascii="仿宋" w:eastAsia="仿宋" w:hAnsi="仿宋"/>
          <w:sz w:val="24"/>
          <w:szCs w:val="24"/>
        </w:rPr>
        <w:t>中华中医药学会内经学分会</w:t>
      </w:r>
      <w:r w:rsidR="002468AE" w:rsidRPr="00C907E5">
        <w:rPr>
          <w:rFonts w:ascii="仿宋" w:eastAsia="仿宋" w:hAnsi="仿宋" w:hint="eastAsia"/>
          <w:sz w:val="24"/>
          <w:szCs w:val="24"/>
        </w:rPr>
        <w:t>承</w:t>
      </w:r>
      <w:r w:rsidR="007C168A" w:rsidRPr="00C907E5">
        <w:rPr>
          <w:rFonts w:ascii="仿宋" w:eastAsia="仿宋" w:hAnsi="仿宋"/>
          <w:sz w:val="24"/>
          <w:szCs w:val="24"/>
        </w:rPr>
        <w:t>办</w:t>
      </w:r>
      <w:r w:rsidR="007C168A" w:rsidRPr="00C907E5">
        <w:rPr>
          <w:rFonts w:ascii="仿宋" w:eastAsia="仿宋" w:hAnsi="仿宋" w:hint="eastAsia"/>
          <w:sz w:val="24"/>
          <w:szCs w:val="24"/>
        </w:rPr>
        <w:t>，</w:t>
      </w:r>
      <w:r w:rsidRPr="00C907E5">
        <w:rPr>
          <w:rFonts w:ascii="仿宋" w:eastAsia="仿宋" w:hAnsi="仿宋" w:hint="eastAsia"/>
          <w:sz w:val="24"/>
          <w:szCs w:val="24"/>
        </w:rPr>
        <w:t>山西昂生医药集团</w:t>
      </w:r>
      <w:r w:rsidR="00C845FF" w:rsidRPr="00C907E5">
        <w:rPr>
          <w:rFonts w:ascii="仿宋" w:eastAsia="仿宋" w:hAnsi="仿宋" w:hint="eastAsia"/>
          <w:sz w:val="24"/>
          <w:szCs w:val="24"/>
        </w:rPr>
        <w:t>和伍连</w:t>
      </w:r>
      <w:proofErr w:type="gramStart"/>
      <w:r w:rsidR="00C845FF" w:rsidRPr="00C907E5">
        <w:rPr>
          <w:rFonts w:ascii="仿宋" w:eastAsia="仿宋" w:hAnsi="仿宋" w:hint="eastAsia"/>
          <w:sz w:val="24"/>
          <w:szCs w:val="24"/>
        </w:rPr>
        <w:t>徳</w:t>
      </w:r>
      <w:proofErr w:type="gramEnd"/>
      <w:r w:rsidR="00C845FF" w:rsidRPr="00C907E5">
        <w:rPr>
          <w:rFonts w:ascii="仿宋" w:eastAsia="仿宋" w:hAnsi="仿宋" w:hint="eastAsia"/>
          <w:sz w:val="24"/>
          <w:szCs w:val="24"/>
        </w:rPr>
        <w:t>基金会</w:t>
      </w:r>
      <w:r w:rsidR="007C168A" w:rsidRPr="00C907E5">
        <w:rPr>
          <w:rFonts w:ascii="仿宋" w:eastAsia="仿宋" w:hAnsi="仿宋" w:hint="eastAsia"/>
          <w:sz w:val="24"/>
          <w:szCs w:val="24"/>
        </w:rPr>
        <w:t>协</w:t>
      </w:r>
      <w:r w:rsidRPr="00C907E5">
        <w:rPr>
          <w:rFonts w:ascii="仿宋" w:eastAsia="仿宋" w:hAnsi="仿宋"/>
          <w:sz w:val="24"/>
          <w:szCs w:val="24"/>
        </w:rPr>
        <w:t>办</w:t>
      </w:r>
      <w:r w:rsidR="007C168A" w:rsidRPr="00C907E5">
        <w:rPr>
          <w:rFonts w:ascii="仿宋" w:eastAsia="仿宋" w:hAnsi="仿宋" w:hint="eastAsia"/>
          <w:sz w:val="24"/>
          <w:szCs w:val="24"/>
        </w:rPr>
        <w:t>的</w:t>
      </w:r>
      <w:r w:rsidRPr="00C907E5">
        <w:rPr>
          <w:rFonts w:ascii="仿宋" w:eastAsia="仿宋" w:hAnsi="仿宋" w:hint="eastAsia"/>
          <w:sz w:val="24"/>
          <w:szCs w:val="24"/>
        </w:rPr>
        <w:t>“品读中医经典，服务健康中国”新媒体征文大赛系列活动</w:t>
      </w:r>
      <w:r w:rsidR="007C168A" w:rsidRPr="00C907E5">
        <w:rPr>
          <w:rFonts w:ascii="仿宋" w:eastAsia="仿宋" w:hAnsi="仿宋" w:hint="eastAsia"/>
          <w:sz w:val="24"/>
          <w:szCs w:val="24"/>
        </w:rPr>
        <w:t>正式启动</w:t>
      </w:r>
      <w:r w:rsidRPr="00C907E5">
        <w:rPr>
          <w:rFonts w:ascii="仿宋" w:eastAsia="仿宋" w:hAnsi="仿宋" w:hint="eastAsia"/>
          <w:sz w:val="24"/>
          <w:szCs w:val="24"/>
        </w:rPr>
        <w:t>。</w:t>
      </w:r>
    </w:p>
    <w:p w:rsidR="00AD0E6D" w:rsidRPr="00C907E5" w:rsidRDefault="007C168A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/>
          <w:sz w:val="24"/>
          <w:szCs w:val="24"/>
        </w:rPr>
        <w:t>2016</w:t>
      </w:r>
      <w:r w:rsidRPr="00C907E5">
        <w:rPr>
          <w:rFonts w:ascii="仿宋" w:eastAsia="仿宋" w:hAnsi="仿宋" w:hint="eastAsia"/>
          <w:sz w:val="24"/>
          <w:szCs w:val="24"/>
        </w:rPr>
        <w:t>年</w:t>
      </w:r>
      <w:r w:rsidRPr="00C907E5">
        <w:rPr>
          <w:rFonts w:ascii="仿宋" w:eastAsia="仿宋" w:hAnsi="仿宋"/>
          <w:sz w:val="24"/>
          <w:szCs w:val="24"/>
        </w:rPr>
        <w:t>，</w:t>
      </w:r>
      <w:r w:rsidR="00AD0E6D" w:rsidRPr="00C907E5">
        <w:rPr>
          <w:rFonts w:ascii="仿宋" w:eastAsia="仿宋" w:hAnsi="仿宋" w:hint="eastAsia"/>
          <w:sz w:val="24"/>
          <w:szCs w:val="24"/>
        </w:rPr>
        <w:t>“品读中医经典，服务健康中国”新媒体征文大赛系列活动，将</w:t>
      </w:r>
      <w:r w:rsidRPr="00C907E5">
        <w:rPr>
          <w:rFonts w:ascii="仿宋" w:eastAsia="仿宋" w:hAnsi="仿宋" w:hint="eastAsia"/>
          <w:sz w:val="24"/>
          <w:szCs w:val="24"/>
        </w:rPr>
        <w:t>以</w:t>
      </w:r>
      <w:r w:rsidR="00C845FF" w:rsidRPr="00C907E5">
        <w:rPr>
          <w:rFonts w:ascii="仿宋" w:eastAsia="仿宋" w:hAnsi="仿宋" w:hint="eastAsia"/>
          <w:sz w:val="24"/>
          <w:szCs w:val="24"/>
        </w:rPr>
        <w:t>研</w:t>
      </w:r>
      <w:r w:rsidRPr="00C907E5">
        <w:rPr>
          <w:rFonts w:ascii="仿宋" w:eastAsia="仿宋" w:hAnsi="仿宋" w:hint="eastAsia"/>
          <w:sz w:val="24"/>
          <w:szCs w:val="24"/>
        </w:rPr>
        <w:t>读</w:t>
      </w:r>
      <w:r w:rsidRPr="00C907E5">
        <w:rPr>
          <w:rFonts w:ascii="仿宋" w:eastAsia="仿宋" w:hAnsi="仿宋"/>
          <w:sz w:val="24"/>
          <w:szCs w:val="24"/>
        </w:rPr>
        <w:t>《</w:t>
      </w:r>
      <w:r w:rsidRPr="00C907E5">
        <w:rPr>
          <w:rFonts w:ascii="仿宋" w:eastAsia="仿宋" w:hAnsi="仿宋" w:hint="eastAsia"/>
          <w:sz w:val="24"/>
          <w:szCs w:val="24"/>
        </w:rPr>
        <w:t>黄帝内经</w:t>
      </w:r>
      <w:r w:rsidRPr="00C907E5">
        <w:rPr>
          <w:rFonts w:ascii="仿宋" w:eastAsia="仿宋" w:hAnsi="仿宋"/>
          <w:sz w:val="24"/>
          <w:szCs w:val="24"/>
        </w:rPr>
        <w:t>》</w:t>
      </w:r>
      <w:r w:rsidRPr="00C907E5">
        <w:rPr>
          <w:rFonts w:ascii="仿宋" w:eastAsia="仿宋" w:hAnsi="仿宋" w:hint="eastAsia"/>
          <w:sz w:val="24"/>
          <w:szCs w:val="24"/>
        </w:rPr>
        <w:t>为开篇</w:t>
      </w:r>
      <w:r w:rsidRPr="00C907E5">
        <w:rPr>
          <w:rFonts w:ascii="仿宋" w:eastAsia="仿宋" w:hAnsi="仿宋"/>
          <w:sz w:val="24"/>
          <w:szCs w:val="24"/>
        </w:rPr>
        <w:t>，</w:t>
      </w:r>
      <w:r w:rsidR="00AD0E6D" w:rsidRPr="00C907E5">
        <w:rPr>
          <w:rFonts w:ascii="仿宋" w:eastAsia="仿宋" w:hAnsi="仿宋" w:hint="eastAsia"/>
          <w:sz w:val="24"/>
          <w:szCs w:val="24"/>
        </w:rPr>
        <w:t>面向中医药</w:t>
      </w:r>
      <w:r w:rsidR="00AD0E6D" w:rsidRPr="00C907E5">
        <w:rPr>
          <w:rFonts w:ascii="仿宋" w:eastAsia="仿宋" w:hAnsi="仿宋"/>
          <w:sz w:val="24"/>
          <w:szCs w:val="24"/>
        </w:rPr>
        <w:t>高等</w:t>
      </w:r>
      <w:r w:rsidR="00AD0E6D" w:rsidRPr="00C907E5">
        <w:rPr>
          <w:rFonts w:ascii="仿宋" w:eastAsia="仿宋" w:hAnsi="仿宋" w:hint="eastAsia"/>
          <w:sz w:val="24"/>
          <w:szCs w:val="24"/>
        </w:rPr>
        <w:t>院校的在校学生，征集学习</w:t>
      </w:r>
      <w:r w:rsidR="00AD0E6D" w:rsidRPr="00C907E5">
        <w:rPr>
          <w:rFonts w:ascii="仿宋" w:eastAsia="仿宋" w:hAnsi="仿宋"/>
          <w:sz w:val="24"/>
          <w:szCs w:val="24"/>
        </w:rPr>
        <w:t>《</w:t>
      </w:r>
      <w:r w:rsidR="00AD0E6D" w:rsidRPr="00C907E5">
        <w:rPr>
          <w:rFonts w:ascii="仿宋" w:eastAsia="仿宋" w:hAnsi="仿宋" w:hint="eastAsia"/>
          <w:sz w:val="24"/>
          <w:szCs w:val="24"/>
        </w:rPr>
        <w:t>黄帝内经</w:t>
      </w:r>
      <w:r w:rsidR="00AD0E6D" w:rsidRPr="00C907E5">
        <w:rPr>
          <w:rFonts w:ascii="仿宋" w:eastAsia="仿宋" w:hAnsi="仿宋"/>
          <w:sz w:val="24"/>
          <w:szCs w:val="24"/>
        </w:rPr>
        <w:t>》心得体会</w:t>
      </w:r>
      <w:r w:rsidR="00C845FF" w:rsidRPr="00C907E5">
        <w:rPr>
          <w:rFonts w:ascii="仿宋" w:eastAsia="仿宋" w:hAnsi="仿宋" w:hint="eastAsia"/>
          <w:sz w:val="24"/>
          <w:szCs w:val="24"/>
        </w:rPr>
        <w:t>的</w:t>
      </w:r>
      <w:r w:rsidR="00C845FF" w:rsidRPr="00C907E5">
        <w:rPr>
          <w:rFonts w:ascii="仿宋" w:eastAsia="仿宋" w:hAnsi="仿宋"/>
          <w:sz w:val="24"/>
          <w:szCs w:val="24"/>
        </w:rPr>
        <w:t>论文</w:t>
      </w:r>
      <w:r w:rsidR="00AD0E6D" w:rsidRPr="00C907E5">
        <w:rPr>
          <w:rFonts w:ascii="仿宋" w:eastAsia="仿宋" w:hAnsi="仿宋" w:hint="eastAsia"/>
          <w:sz w:val="24"/>
          <w:szCs w:val="24"/>
        </w:rPr>
        <w:t>。</w:t>
      </w:r>
    </w:p>
    <w:p w:rsidR="007C168A" w:rsidRPr="00C907E5" w:rsidRDefault="007C168A" w:rsidP="007C168A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C907E5">
        <w:rPr>
          <w:rFonts w:ascii="仿宋" w:eastAsia="仿宋" w:hAnsi="仿宋" w:hint="eastAsia"/>
          <w:b/>
          <w:bCs/>
          <w:sz w:val="24"/>
          <w:szCs w:val="24"/>
        </w:rPr>
        <w:t>一、活动主题</w:t>
      </w:r>
    </w:p>
    <w:p w:rsidR="007C168A" w:rsidRPr="00C907E5" w:rsidRDefault="007C168A" w:rsidP="00C845F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bCs/>
          <w:sz w:val="24"/>
          <w:szCs w:val="24"/>
        </w:rPr>
        <w:t>品读中医经典，服务健康中国</w:t>
      </w:r>
      <w:r w:rsidR="00C845FF" w:rsidRPr="00C907E5">
        <w:rPr>
          <w:rFonts w:ascii="仿宋" w:eastAsia="仿宋" w:hAnsi="仿宋" w:hint="eastAsia"/>
          <w:bCs/>
          <w:sz w:val="24"/>
          <w:szCs w:val="24"/>
        </w:rPr>
        <w:t>——</w:t>
      </w:r>
      <w:r w:rsidR="00C845FF" w:rsidRPr="00C907E5">
        <w:rPr>
          <w:rFonts w:ascii="仿宋" w:eastAsia="仿宋" w:hAnsi="仿宋"/>
          <w:bCs/>
          <w:sz w:val="24"/>
          <w:szCs w:val="24"/>
        </w:rPr>
        <w:t>《</w:t>
      </w:r>
      <w:r w:rsidR="00C845FF" w:rsidRPr="00C907E5">
        <w:rPr>
          <w:rFonts w:ascii="仿宋" w:eastAsia="仿宋" w:hAnsi="仿宋" w:hint="eastAsia"/>
          <w:sz w:val="24"/>
          <w:szCs w:val="24"/>
        </w:rPr>
        <w:t>黄帝内经</w:t>
      </w:r>
      <w:r w:rsidR="00C845FF" w:rsidRPr="00C907E5">
        <w:rPr>
          <w:rFonts w:ascii="仿宋" w:eastAsia="仿宋" w:hAnsi="仿宋"/>
          <w:bCs/>
          <w:sz w:val="24"/>
          <w:szCs w:val="24"/>
        </w:rPr>
        <w:t>》</w:t>
      </w:r>
      <w:r w:rsidR="00C845FF" w:rsidRPr="00C907E5">
        <w:rPr>
          <w:rFonts w:ascii="仿宋" w:eastAsia="仿宋" w:hAnsi="仿宋" w:hint="eastAsia"/>
          <w:bCs/>
          <w:sz w:val="24"/>
          <w:szCs w:val="24"/>
        </w:rPr>
        <w:t>篇</w:t>
      </w:r>
    </w:p>
    <w:p w:rsidR="00AD0E6D" w:rsidRPr="00C907E5" w:rsidRDefault="00C845FF" w:rsidP="00AD0E6D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C907E5">
        <w:rPr>
          <w:rFonts w:ascii="仿宋" w:eastAsia="仿宋" w:hAnsi="仿宋" w:hint="eastAsia"/>
          <w:b/>
          <w:bCs/>
          <w:sz w:val="24"/>
          <w:szCs w:val="24"/>
        </w:rPr>
        <w:t>二</w:t>
      </w:r>
      <w:r w:rsidR="00AD0E6D" w:rsidRPr="00C907E5">
        <w:rPr>
          <w:rFonts w:ascii="仿宋" w:eastAsia="仿宋" w:hAnsi="仿宋" w:hint="eastAsia"/>
          <w:b/>
          <w:bCs/>
          <w:sz w:val="24"/>
          <w:szCs w:val="24"/>
        </w:rPr>
        <w:t>、主办</w:t>
      </w:r>
      <w:r w:rsidR="002468AE" w:rsidRPr="00C907E5">
        <w:rPr>
          <w:rFonts w:ascii="仿宋" w:eastAsia="仿宋" w:hAnsi="仿宋" w:hint="eastAsia"/>
          <w:b/>
          <w:bCs/>
          <w:sz w:val="24"/>
          <w:szCs w:val="24"/>
        </w:rPr>
        <w:t>、</w:t>
      </w:r>
      <w:r w:rsidR="002468AE" w:rsidRPr="00C907E5">
        <w:rPr>
          <w:rFonts w:ascii="仿宋" w:eastAsia="仿宋" w:hAnsi="仿宋"/>
          <w:b/>
          <w:bCs/>
          <w:sz w:val="24"/>
          <w:szCs w:val="24"/>
        </w:rPr>
        <w:t>承办和协办</w:t>
      </w:r>
      <w:r w:rsidR="00AD0E6D" w:rsidRPr="00C907E5">
        <w:rPr>
          <w:rFonts w:ascii="仿宋" w:eastAsia="仿宋" w:hAnsi="仿宋" w:hint="eastAsia"/>
          <w:b/>
          <w:bCs/>
          <w:sz w:val="24"/>
          <w:szCs w:val="24"/>
        </w:rPr>
        <w:t>单位</w:t>
      </w:r>
    </w:p>
    <w:p w:rsidR="002468AE" w:rsidRPr="00C907E5" w:rsidRDefault="002468AE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/>
          <w:sz w:val="24"/>
          <w:szCs w:val="24"/>
        </w:rPr>
        <w:t>1</w:t>
      </w:r>
      <w:r w:rsidRPr="00C907E5">
        <w:rPr>
          <w:rFonts w:ascii="仿宋" w:eastAsia="仿宋" w:hAnsi="仿宋" w:hint="eastAsia"/>
          <w:sz w:val="24"/>
          <w:szCs w:val="24"/>
        </w:rPr>
        <w:t>、</w:t>
      </w:r>
      <w:r w:rsidRPr="00C907E5">
        <w:rPr>
          <w:rFonts w:ascii="仿宋" w:eastAsia="仿宋" w:hAnsi="仿宋"/>
          <w:sz w:val="24"/>
          <w:szCs w:val="24"/>
        </w:rPr>
        <w:t>主办单位：</w:t>
      </w:r>
      <w:r w:rsidR="00AD0E6D" w:rsidRPr="00C907E5">
        <w:rPr>
          <w:rFonts w:ascii="仿宋" w:eastAsia="仿宋" w:hAnsi="仿宋" w:hint="eastAsia"/>
          <w:sz w:val="24"/>
          <w:szCs w:val="24"/>
        </w:rPr>
        <w:t>光明日报教育部</w:t>
      </w:r>
      <w:r w:rsidR="00560EEA" w:rsidRPr="00C907E5">
        <w:rPr>
          <w:rFonts w:ascii="仿宋" w:eastAsia="仿宋" w:hAnsi="仿宋" w:hint="eastAsia"/>
          <w:sz w:val="24"/>
          <w:szCs w:val="24"/>
        </w:rPr>
        <w:t>、</w:t>
      </w:r>
      <w:r w:rsidR="00AD0E6D" w:rsidRPr="00C907E5">
        <w:rPr>
          <w:rFonts w:ascii="仿宋" w:eastAsia="仿宋" w:hAnsi="仿宋" w:hint="eastAsia"/>
          <w:sz w:val="24"/>
          <w:szCs w:val="24"/>
        </w:rPr>
        <w:t>全国中医药高教学会</w:t>
      </w:r>
    </w:p>
    <w:p w:rsidR="00AD0E6D" w:rsidRPr="00C907E5" w:rsidRDefault="002468AE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2、</w:t>
      </w:r>
      <w:r w:rsidRPr="00C907E5">
        <w:rPr>
          <w:rFonts w:ascii="仿宋" w:eastAsia="仿宋" w:hAnsi="仿宋"/>
          <w:sz w:val="24"/>
          <w:szCs w:val="24"/>
        </w:rPr>
        <w:t>承办单位：</w:t>
      </w:r>
      <w:r w:rsidR="00AD0E6D" w:rsidRPr="00C907E5">
        <w:rPr>
          <w:rFonts w:ascii="仿宋" w:eastAsia="仿宋" w:hAnsi="仿宋" w:hint="eastAsia"/>
          <w:sz w:val="24"/>
          <w:szCs w:val="24"/>
        </w:rPr>
        <w:t>中华中医药学会</w:t>
      </w:r>
      <w:r w:rsidR="00AD0E6D" w:rsidRPr="00C907E5">
        <w:rPr>
          <w:rFonts w:ascii="仿宋" w:eastAsia="仿宋" w:hAnsi="仿宋"/>
          <w:sz w:val="24"/>
          <w:szCs w:val="24"/>
        </w:rPr>
        <w:t>内经学分会</w:t>
      </w:r>
    </w:p>
    <w:p w:rsidR="00AD0E6D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3</w:t>
      </w:r>
      <w:r w:rsidR="00C845FF" w:rsidRPr="00C907E5">
        <w:rPr>
          <w:rFonts w:ascii="仿宋" w:eastAsia="仿宋" w:hAnsi="仿宋"/>
          <w:sz w:val="24"/>
          <w:szCs w:val="24"/>
        </w:rPr>
        <w:t>、协办单位</w:t>
      </w:r>
      <w:r w:rsidRPr="00C907E5">
        <w:rPr>
          <w:rFonts w:ascii="仿宋" w:eastAsia="仿宋" w:hAnsi="仿宋" w:hint="eastAsia"/>
          <w:sz w:val="24"/>
          <w:szCs w:val="24"/>
        </w:rPr>
        <w:t>：</w:t>
      </w:r>
      <w:r w:rsidR="00AD0E6D" w:rsidRPr="00C907E5">
        <w:rPr>
          <w:rFonts w:ascii="仿宋" w:eastAsia="仿宋" w:hAnsi="仿宋" w:hint="eastAsia"/>
          <w:sz w:val="24"/>
          <w:szCs w:val="24"/>
        </w:rPr>
        <w:t>山西昂生医药集团</w:t>
      </w:r>
      <w:r w:rsidR="00560EEA" w:rsidRPr="00C907E5">
        <w:rPr>
          <w:rFonts w:ascii="仿宋" w:eastAsia="仿宋" w:hAnsi="仿宋" w:hint="eastAsia"/>
          <w:sz w:val="24"/>
          <w:szCs w:val="24"/>
        </w:rPr>
        <w:t>、</w:t>
      </w:r>
      <w:r w:rsidR="00AD0E6D" w:rsidRPr="00C907E5">
        <w:rPr>
          <w:rFonts w:ascii="仿宋" w:eastAsia="仿宋" w:hAnsi="仿宋" w:hint="eastAsia"/>
          <w:sz w:val="24"/>
          <w:szCs w:val="24"/>
        </w:rPr>
        <w:t>伍连</w:t>
      </w:r>
      <w:proofErr w:type="gramStart"/>
      <w:r w:rsidR="00AD0E6D" w:rsidRPr="00C907E5">
        <w:rPr>
          <w:rFonts w:ascii="仿宋" w:eastAsia="仿宋" w:hAnsi="仿宋" w:hint="eastAsia"/>
          <w:sz w:val="24"/>
          <w:szCs w:val="24"/>
        </w:rPr>
        <w:t>徳</w:t>
      </w:r>
      <w:proofErr w:type="gramEnd"/>
      <w:r w:rsidR="00AD0E6D" w:rsidRPr="00C907E5">
        <w:rPr>
          <w:rFonts w:ascii="仿宋" w:eastAsia="仿宋" w:hAnsi="仿宋" w:hint="eastAsia"/>
          <w:sz w:val="24"/>
          <w:szCs w:val="24"/>
        </w:rPr>
        <w:t>基金会</w:t>
      </w:r>
    </w:p>
    <w:p w:rsidR="00AD0E6D" w:rsidRPr="00C907E5" w:rsidRDefault="002468AE" w:rsidP="00AD0E6D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C907E5">
        <w:rPr>
          <w:rFonts w:ascii="仿宋" w:eastAsia="仿宋" w:hAnsi="仿宋" w:hint="eastAsia"/>
          <w:b/>
          <w:bCs/>
          <w:sz w:val="24"/>
          <w:szCs w:val="24"/>
        </w:rPr>
        <w:t>三</w:t>
      </w:r>
      <w:r w:rsidR="00AD0E6D" w:rsidRPr="00C907E5">
        <w:rPr>
          <w:rFonts w:ascii="仿宋" w:eastAsia="仿宋" w:hAnsi="仿宋" w:hint="eastAsia"/>
          <w:b/>
          <w:bCs/>
          <w:sz w:val="24"/>
          <w:szCs w:val="24"/>
        </w:rPr>
        <w:t>、活动</w:t>
      </w:r>
      <w:r w:rsidR="00C845FF" w:rsidRPr="00C907E5">
        <w:rPr>
          <w:rFonts w:ascii="仿宋" w:eastAsia="仿宋" w:hAnsi="仿宋" w:hint="eastAsia"/>
          <w:b/>
          <w:bCs/>
          <w:sz w:val="24"/>
          <w:szCs w:val="24"/>
        </w:rPr>
        <w:t>安排</w:t>
      </w:r>
    </w:p>
    <w:p w:rsidR="00AD0E6D" w:rsidRPr="00C907E5" w:rsidRDefault="00C845FF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本次征文</w:t>
      </w:r>
      <w:r w:rsidRPr="00C907E5">
        <w:rPr>
          <w:rFonts w:ascii="仿宋" w:eastAsia="仿宋" w:hAnsi="仿宋"/>
          <w:sz w:val="24"/>
          <w:szCs w:val="24"/>
        </w:rPr>
        <w:t>大赛时间为</w:t>
      </w:r>
      <w:r w:rsidR="00AD0E6D" w:rsidRPr="00C907E5">
        <w:rPr>
          <w:rFonts w:ascii="仿宋" w:eastAsia="仿宋" w:hAnsi="仿宋" w:hint="eastAsia"/>
          <w:sz w:val="24"/>
          <w:szCs w:val="24"/>
        </w:rPr>
        <w:t>2016年</w:t>
      </w:r>
      <w:r w:rsidR="00AD0E6D" w:rsidRPr="00C907E5">
        <w:rPr>
          <w:rFonts w:ascii="仿宋" w:eastAsia="仿宋" w:hAnsi="仿宋"/>
          <w:sz w:val="24"/>
          <w:szCs w:val="24"/>
        </w:rPr>
        <w:t>1</w:t>
      </w:r>
      <w:r w:rsidR="00AD0E6D" w:rsidRPr="00C907E5">
        <w:rPr>
          <w:rFonts w:ascii="仿宋" w:eastAsia="仿宋" w:hAnsi="仿宋" w:hint="eastAsia"/>
          <w:sz w:val="24"/>
          <w:szCs w:val="24"/>
        </w:rPr>
        <w:t>月～</w:t>
      </w:r>
      <w:r w:rsidR="00E349A7" w:rsidRPr="00C907E5">
        <w:rPr>
          <w:rFonts w:ascii="仿宋" w:eastAsia="仿宋" w:hAnsi="仿宋" w:hint="eastAsia"/>
          <w:sz w:val="24"/>
          <w:szCs w:val="24"/>
        </w:rPr>
        <w:t>6</w:t>
      </w:r>
      <w:r w:rsidR="00AD0E6D" w:rsidRPr="00C907E5">
        <w:rPr>
          <w:rFonts w:ascii="仿宋" w:eastAsia="仿宋" w:hAnsi="仿宋" w:hint="eastAsia"/>
          <w:sz w:val="24"/>
          <w:szCs w:val="24"/>
        </w:rPr>
        <w:t>月</w:t>
      </w:r>
    </w:p>
    <w:p w:rsidR="00AD0E6D" w:rsidRPr="00C907E5" w:rsidRDefault="00AD0E6D" w:rsidP="00AD0E6D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C907E5">
        <w:rPr>
          <w:rFonts w:ascii="仿宋" w:eastAsia="仿宋" w:hAnsi="仿宋" w:hint="eastAsia"/>
          <w:b/>
          <w:sz w:val="24"/>
          <w:szCs w:val="24"/>
        </w:rPr>
        <w:t>（一）</w:t>
      </w:r>
      <w:r w:rsidR="00C845FF" w:rsidRPr="00C907E5">
        <w:rPr>
          <w:rFonts w:ascii="仿宋" w:eastAsia="仿宋" w:hAnsi="仿宋" w:hint="eastAsia"/>
          <w:b/>
          <w:sz w:val="24"/>
          <w:szCs w:val="24"/>
        </w:rPr>
        <w:t>初赛</w:t>
      </w:r>
    </w:p>
    <w:p w:rsidR="00AD0E6D" w:rsidRPr="00C907E5" w:rsidRDefault="00AD0E6D" w:rsidP="00C845F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2016年</w:t>
      </w:r>
      <w:r w:rsidRPr="00C907E5">
        <w:rPr>
          <w:rFonts w:ascii="仿宋" w:eastAsia="仿宋" w:hAnsi="仿宋"/>
          <w:sz w:val="24"/>
          <w:szCs w:val="24"/>
        </w:rPr>
        <w:t>1</w:t>
      </w:r>
      <w:r w:rsidRPr="00C907E5">
        <w:rPr>
          <w:rFonts w:ascii="仿宋" w:eastAsia="仿宋" w:hAnsi="仿宋" w:hint="eastAsia"/>
          <w:sz w:val="24"/>
          <w:szCs w:val="24"/>
        </w:rPr>
        <w:t>月</w:t>
      </w:r>
      <w:r w:rsidR="00C845FF" w:rsidRPr="00C907E5">
        <w:rPr>
          <w:rFonts w:ascii="仿宋" w:eastAsia="仿宋" w:hAnsi="仿宋"/>
          <w:sz w:val="24"/>
          <w:szCs w:val="24"/>
        </w:rPr>
        <w:t>15</w:t>
      </w:r>
      <w:r w:rsidR="00C845FF" w:rsidRPr="00C907E5">
        <w:rPr>
          <w:rFonts w:ascii="仿宋" w:eastAsia="仿宋" w:hAnsi="仿宋" w:hint="eastAsia"/>
          <w:sz w:val="24"/>
          <w:szCs w:val="24"/>
        </w:rPr>
        <w:t>日</w:t>
      </w:r>
      <w:r w:rsidR="00C845FF" w:rsidRPr="00C907E5">
        <w:rPr>
          <w:rFonts w:ascii="仿宋" w:eastAsia="仿宋" w:hAnsi="仿宋"/>
          <w:sz w:val="24"/>
          <w:szCs w:val="24"/>
        </w:rPr>
        <w:t>至</w:t>
      </w:r>
      <w:r w:rsidR="00E349A7" w:rsidRPr="00C907E5">
        <w:rPr>
          <w:rFonts w:ascii="仿宋" w:eastAsia="仿宋" w:hAnsi="仿宋" w:hint="eastAsia"/>
          <w:sz w:val="24"/>
          <w:szCs w:val="24"/>
        </w:rPr>
        <w:t>4</w:t>
      </w:r>
      <w:r w:rsidRPr="00C907E5">
        <w:rPr>
          <w:rFonts w:ascii="仿宋" w:eastAsia="仿宋" w:hAnsi="仿宋" w:hint="eastAsia"/>
          <w:sz w:val="24"/>
          <w:szCs w:val="24"/>
        </w:rPr>
        <w:t>月</w:t>
      </w:r>
      <w:r w:rsidR="00AA51A8" w:rsidRPr="00C907E5">
        <w:rPr>
          <w:rFonts w:ascii="仿宋" w:eastAsia="仿宋" w:hAnsi="仿宋" w:hint="eastAsia"/>
          <w:sz w:val="24"/>
          <w:szCs w:val="24"/>
        </w:rPr>
        <w:t>1</w:t>
      </w:r>
      <w:r w:rsidR="00C845FF" w:rsidRPr="00C907E5">
        <w:rPr>
          <w:rFonts w:ascii="仿宋" w:eastAsia="仿宋" w:hAnsi="仿宋" w:hint="eastAsia"/>
          <w:sz w:val="24"/>
          <w:szCs w:val="24"/>
        </w:rPr>
        <w:t>日</w:t>
      </w:r>
      <w:r w:rsidRPr="00C907E5">
        <w:rPr>
          <w:rFonts w:ascii="仿宋" w:eastAsia="仿宋" w:hAnsi="仿宋" w:hint="eastAsia"/>
          <w:sz w:val="24"/>
          <w:szCs w:val="24"/>
        </w:rPr>
        <w:t>，为大赛初评阶段，由各院校组织专家进行评审。</w:t>
      </w:r>
      <w:r w:rsidR="00C845FF" w:rsidRPr="00C907E5">
        <w:rPr>
          <w:rFonts w:ascii="仿宋" w:eastAsia="仿宋" w:hAnsi="仿宋" w:hint="eastAsia"/>
          <w:sz w:val="24"/>
          <w:szCs w:val="24"/>
        </w:rPr>
        <w:t>每所学校限报</w:t>
      </w:r>
      <w:r w:rsidR="00C845FF" w:rsidRPr="00C907E5">
        <w:rPr>
          <w:rFonts w:ascii="仿宋" w:eastAsia="仿宋" w:hAnsi="仿宋" w:hint="eastAsia"/>
          <w:bCs/>
          <w:sz w:val="24"/>
          <w:szCs w:val="24"/>
        </w:rPr>
        <w:t>15</w:t>
      </w:r>
      <w:r w:rsidR="00C845FF" w:rsidRPr="00C907E5">
        <w:rPr>
          <w:rFonts w:ascii="仿宋" w:eastAsia="仿宋" w:hAnsi="仿宋" w:hint="eastAsia"/>
          <w:sz w:val="24"/>
          <w:szCs w:val="24"/>
        </w:rPr>
        <w:t>篇参赛文章，不得出现重复作者。</w:t>
      </w:r>
    </w:p>
    <w:p w:rsidR="00AD0E6D" w:rsidRPr="00C907E5" w:rsidRDefault="00AA51A8" w:rsidP="00AD0E6D">
      <w:pPr>
        <w:spacing w:line="360" w:lineRule="auto"/>
        <w:ind w:firstLineChars="200" w:firstLine="480"/>
        <w:rPr>
          <w:rFonts w:ascii="仿宋" w:eastAsia="仿宋" w:hAnsi="仿宋"/>
          <w:bCs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请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各</w:t>
      </w:r>
      <w:r w:rsidR="00AD0E6D" w:rsidRPr="00C907E5">
        <w:rPr>
          <w:rFonts w:ascii="仿宋" w:eastAsia="仿宋" w:hAnsi="仿宋"/>
          <w:bCs/>
          <w:sz w:val="24"/>
          <w:szCs w:val="24"/>
        </w:rPr>
        <w:t>高校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于</w:t>
      </w:r>
      <w:r w:rsidR="00E349A7" w:rsidRPr="00C907E5">
        <w:rPr>
          <w:rFonts w:ascii="仿宋" w:eastAsia="仿宋" w:hAnsi="仿宋" w:hint="eastAsia"/>
          <w:bCs/>
          <w:sz w:val="24"/>
          <w:szCs w:val="24"/>
        </w:rPr>
        <w:t>4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月</w:t>
      </w:r>
      <w:r w:rsidR="00E349A7" w:rsidRPr="00C907E5">
        <w:rPr>
          <w:rFonts w:ascii="仿宋" w:eastAsia="仿宋" w:hAnsi="仿宋" w:hint="eastAsia"/>
          <w:bCs/>
          <w:sz w:val="24"/>
          <w:szCs w:val="24"/>
        </w:rPr>
        <w:t>1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日前将</w:t>
      </w:r>
      <w:r w:rsidR="00971CFE" w:rsidRPr="00C907E5">
        <w:rPr>
          <w:rFonts w:ascii="仿宋" w:eastAsia="仿宋" w:hAnsi="仿宋" w:hint="eastAsia"/>
          <w:sz w:val="24"/>
          <w:szCs w:val="24"/>
        </w:rPr>
        <w:t>参赛作者资料情况表</w:t>
      </w:r>
      <w:r w:rsidR="00560EEA" w:rsidRPr="00C907E5">
        <w:rPr>
          <w:rFonts w:ascii="仿宋" w:eastAsia="仿宋" w:hAnsi="仿宋" w:hint="eastAsia"/>
          <w:sz w:val="24"/>
          <w:szCs w:val="24"/>
        </w:rPr>
        <w:t>、</w:t>
      </w:r>
      <w:r w:rsidR="00971CFE" w:rsidRPr="00C907E5">
        <w:rPr>
          <w:rFonts w:ascii="仿宋" w:eastAsia="仿宋" w:hAnsi="仿宋"/>
          <w:sz w:val="24"/>
          <w:szCs w:val="24"/>
        </w:rPr>
        <w:t>文章</w:t>
      </w:r>
      <w:r w:rsidR="00560EEA" w:rsidRPr="00C907E5">
        <w:rPr>
          <w:rFonts w:ascii="仿宋" w:eastAsia="仿宋" w:hAnsi="仿宋" w:hint="eastAsia"/>
          <w:sz w:val="24"/>
          <w:szCs w:val="24"/>
        </w:rPr>
        <w:t>以及</w:t>
      </w:r>
      <w:r w:rsidR="00560EEA" w:rsidRPr="00C907E5">
        <w:rPr>
          <w:rFonts w:ascii="仿宋" w:eastAsia="仿宋" w:hAnsi="仿宋"/>
          <w:sz w:val="24"/>
          <w:szCs w:val="24"/>
        </w:rPr>
        <w:t>学校</w:t>
      </w:r>
      <w:r w:rsidR="00560EEA" w:rsidRPr="00C907E5">
        <w:rPr>
          <w:rFonts w:ascii="仿宋" w:eastAsia="仿宋" w:hAnsi="仿宋" w:hint="eastAsia"/>
          <w:sz w:val="24"/>
          <w:szCs w:val="24"/>
        </w:rPr>
        <w:t>参赛</w:t>
      </w:r>
      <w:r w:rsidR="00560EEA" w:rsidRPr="00C907E5">
        <w:rPr>
          <w:rFonts w:ascii="仿宋" w:eastAsia="仿宋" w:hAnsi="仿宋"/>
          <w:sz w:val="24"/>
          <w:szCs w:val="24"/>
        </w:rPr>
        <w:t>汇总表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报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lastRenderedPageBreak/>
        <w:t>送</w:t>
      </w:r>
      <w:r w:rsidR="001F6A6F" w:rsidRPr="00C907E5">
        <w:rPr>
          <w:rFonts w:ascii="仿宋" w:eastAsia="仿宋" w:hAnsi="仿宋" w:hint="eastAsia"/>
          <w:bCs/>
          <w:sz w:val="24"/>
          <w:szCs w:val="24"/>
        </w:rPr>
        <w:t>光明日报教育部</w:t>
      </w:r>
      <w:r w:rsidRPr="00C907E5">
        <w:rPr>
          <w:rFonts w:ascii="仿宋" w:eastAsia="仿宋" w:hAnsi="仿宋" w:hint="eastAsia"/>
          <w:bCs/>
          <w:sz w:val="24"/>
          <w:szCs w:val="24"/>
        </w:rPr>
        <w:t>。由光明日报教育部</w:t>
      </w:r>
      <w:proofErr w:type="gramStart"/>
      <w:r w:rsidRPr="00C907E5">
        <w:rPr>
          <w:rFonts w:ascii="仿宋" w:eastAsia="仿宋" w:hAnsi="仿宋" w:hint="eastAsia"/>
          <w:bCs/>
          <w:sz w:val="24"/>
          <w:szCs w:val="24"/>
        </w:rPr>
        <w:t>转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全国</w:t>
      </w:r>
      <w:proofErr w:type="gramEnd"/>
      <w:r w:rsidR="00AD0E6D" w:rsidRPr="00C907E5">
        <w:rPr>
          <w:rFonts w:ascii="仿宋" w:eastAsia="仿宋" w:hAnsi="仿宋" w:hint="eastAsia"/>
          <w:bCs/>
          <w:sz w:val="24"/>
          <w:szCs w:val="24"/>
        </w:rPr>
        <w:t>中医药高等教育学会秘书处</w:t>
      </w:r>
      <w:r w:rsidRPr="00C907E5">
        <w:rPr>
          <w:rFonts w:ascii="仿宋" w:eastAsia="仿宋" w:hAnsi="仿宋" w:hint="eastAsia"/>
          <w:bCs/>
          <w:sz w:val="24"/>
          <w:szCs w:val="24"/>
        </w:rPr>
        <w:t>和</w:t>
      </w:r>
      <w:r w:rsidRPr="00C907E5">
        <w:rPr>
          <w:rFonts w:ascii="仿宋" w:eastAsia="仿宋" w:hAnsi="仿宋" w:hint="eastAsia"/>
          <w:sz w:val="24"/>
          <w:szCs w:val="24"/>
        </w:rPr>
        <w:t>山西昂生医药集团</w:t>
      </w:r>
      <w:r w:rsidR="002468AE" w:rsidRPr="00C907E5">
        <w:rPr>
          <w:rFonts w:ascii="仿宋" w:eastAsia="仿宋" w:hAnsi="仿宋" w:hint="eastAsia"/>
          <w:sz w:val="24"/>
          <w:szCs w:val="24"/>
        </w:rPr>
        <w:t>（逾期</w:t>
      </w:r>
      <w:r w:rsidR="002468AE" w:rsidRPr="00C907E5">
        <w:rPr>
          <w:rFonts w:ascii="仿宋" w:eastAsia="仿宋" w:hAnsi="仿宋"/>
          <w:sz w:val="24"/>
          <w:szCs w:val="24"/>
        </w:rPr>
        <w:t>视为放弃）</w:t>
      </w:r>
      <w:r w:rsidR="00AD0E6D" w:rsidRPr="00C907E5">
        <w:rPr>
          <w:rFonts w:ascii="仿宋" w:eastAsia="仿宋" w:hAnsi="仿宋" w:hint="eastAsia"/>
          <w:bCs/>
          <w:sz w:val="24"/>
          <w:szCs w:val="24"/>
        </w:rPr>
        <w:t>。</w:t>
      </w:r>
    </w:p>
    <w:p w:rsidR="00AD0E6D" w:rsidRPr="00C907E5" w:rsidRDefault="00AD0E6D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电子邮箱</w:t>
      </w:r>
      <w:r w:rsidR="001F6A6F" w:rsidRPr="00C907E5">
        <w:rPr>
          <w:rFonts w:ascii="仿宋" w:eastAsia="仿宋" w:hAnsi="仿宋"/>
          <w:sz w:val="24"/>
          <w:szCs w:val="24"/>
        </w:rPr>
        <w:t>：</w:t>
      </w:r>
      <w:hyperlink r:id="rId8" w:history="1">
        <w:r w:rsidR="00A524B1" w:rsidRPr="00C907E5">
          <w:rPr>
            <w:rStyle w:val="a4"/>
            <w:rFonts w:ascii="仿宋" w:eastAsia="仿宋" w:hAnsi="仿宋" w:hint="eastAsia"/>
            <w:color w:val="auto"/>
            <w:sz w:val="24"/>
            <w:szCs w:val="24"/>
            <w:u w:val="none"/>
          </w:rPr>
          <w:t>gmrbjyb@163.com</w:t>
        </w:r>
      </w:hyperlink>
      <w:r w:rsidR="00A524B1" w:rsidRPr="00C907E5">
        <w:rPr>
          <w:rFonts w:ascii="仿宋" w:eastAsia="仿宋" w:hAnsi="仿宋" w:hint="eastAsia"/>
          <w:sz w:val="24"/>
          <w:szCs w:val="24"/>
        </w:rPr>
        <w:t xml:space="preserve">      </w:t>
      </w:r>
      <w:r w:rsidR="002468AE" w:rsidRPr="00C907E5">
        <w:rPr>
          <w:rFonts w:ascii="仿宋" w:eastAsia="仿宋" w:hAnsi="仿宋"/>
          <w:sz w:val="24"/>
          <w:szCs w:val="24"/>
        </w:rPr>
        <w:t xml:space="preserve">  </w:t>
      </w:r>
      <w:r w:rsidR="00A524B1" w:rsidRPr="00C907E5">
        <w:rPr>
          <w:rFonts w:ascii="仿宋" w:eastAsia="仿宋" w:hAnsi="仿宋" w:hint="eastAsia"/>
          <w:sz w:val="24"/>
          <w:szCs w:val="24"/>
        </w:rPr>
        <w:t xml:space="preserve"> </w:t>
      </w:r>
      <w:hyperlink r:id="rId9" w:history="1">
        <w:r w:rsidRPr="00C907E5">
          <w:rPr>
            <w:rStyle w:val="a4"/>
            <w:rFonts w:ascii="仿宋" w:eastAsia="仿宋" w:hAnsi="仿宋" w:hint="eastAsia"/>
            <w:color w:val="auto"/>
            <w:sz w:val="24"/>
            <w:szCs w:val="24"/>
            <w:u w:val="none"/>
          </w:rPr>
          <w:t>gzh5696@163.com</w:t>
        </w:r>
      </w:hyperlink>
    </w:p>
    <w:p w:rsidR="00A524B1" w:rsidRPr="00C907E5" w:rsidRDefault="00A524B1" w:rsidP="00A524B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联</w:t>
      </w:r>
      <w:r w:rsidR="002468AE" w:rsidRPr="00C907E5">
        <w:rPr>
          <w:rFonts w:ascii="仿宋" w:eastAsia="仿宋" w:hAnsi="仿宋" w:hint="eastAsia"/>
          <w:sz w:val="24"/>
          <w:szCs w:val="24"/>
        </w:rPr>
        <w:t xml:space="preserve"> </w:t>
      </w:r>
      <w:r w:rsidRPr="00C907E5">
        <w:rPr>
          <w:rFonts w:ascii="仿宋" w:eastAsia="仿宋" w:hAnsi="仿宋" w:hint="eastAsia"/>
          <w:sz w:val="24"/>
          <w:szCs w:val="24"/>
        </w:rPr>
        <w:t>系</w:t>
      </w:r>
      <w:r w:rsidR="002468AE" w:rsidRPr="00C907E5">
        <w:rPr>
          <w:rFonts w:ascii="仿宋" w:eastAsia="仿宋" w:hAnsi="仿宋" w:hint="eastAsia"/>
          <w:sz w:val="24"/>
          <w:szCs w:val="24"/>
        </w:rPr>
        <w:t xml:space="preserve"> </w:t>
      </w:r>
      <w:r w:rsidRPr="00C907E5">
        <w:rPr>
          <w:rFonts w:ascii="仿宋" w:eastAsia="仿宋" w:hAnsi="仿宋" w:hint="eastAsia"/>
          <w:sz w:val="24"/>
          <w:szCs w:val="24"/>
        </w:rPr>
        <w:t>人：晋</w:t>
      </w:r>
      <w:proofErr w:type="gramStart"/>
      <w:r w:rsidRPr="00C907E5">
        <w:rPr>
          <w:rFonts w:ascii="仿宋" w:eastAsia="仿宋" w:hAnsi="仿宋" w:hint="eastAsia"/>
          <w:sz w:val="24"/>
          <w:szCs w:val="24"/>
        </w:rPr>
        <w:t>浩</w:t>
      </w:r>
      <w:proofErr w:type="gramEnd"/>
      <w:r w:rsidRPr="00C907E5">
        <w:rPr>
          <w:rFonts w:ascii="仿宋" w:eastAsia="仿宋" w:hAnsi="仿宋" w:hint="eastAsia"/>
          <w:sz w:val="24"/>
          <w:szCs w:val="24"/>
        </w:rPr>
        <w:t>天 18800090166</w:t>
      </w:r>
      <w:r w:rsidR="00EB7451" w:rsidRPr="00C907E5">
        <w:rPr>
          <w:rFonts w:ascii="仿宋" w:eastAsia="仿宋" w:hAnsi="仿宋" w:hint="eastAsia"/>
          <w:sz w:val="24"/>
          <w:szCs w:val="24"/>
        </w:rPr>
        <w:t xml:space="preserve">      </w:t>
      </w:r>
      <w:r w:rsidRPr="00C907E5">
        <w:rPr>
          <w:rFonts w:ascii="仿宋" w:eastAsia="仿宋" w:hAnsi="仿宋" w:hint="eastAsia"/>
          <w:sz w:val="24"/>
          <w:szCs w:val="24"/>
        </w:rPr>
        <w:t>郭振华 13901375696</w:t>
      </w:r>
    </w:p>
    <w:p w:rsidR="00AA51A8" w:rsidRPr="00C907E5" w:rsidRDefault="00AA51A8" w:rsidP="00A524B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传</w:t>
      </w:r>
      <w:r w:rsidR="0002467A" w:rsidRPr="00C907E5">
        <w:rPr>
          <w:rFonts w:ascii="仿宋" w:eastAsia="仿宋" w:hAnsi="仿宋" w:hint="eastAsia"/>
          <w:sz w:val="24"/>
          <w:szCs w:val="24"/>
        </w:rPr>
        <w:t xml:space="preserve">  </w:t>
      </w:r>
      <w:r w:rsidR="002468AE" w:rsidRPr="00C907E5">
        <w:rPr>
          <w:rFonts w:ascii="仿宋" w:eastAsia="仿宋" w:hAnsi="仿宋"/>
          <w:sz w:val="24"/>
          <w:szCs w:val="24"/>
        </w:rPr>
        <w:t xml:space="preserve">  </w:t>
      </w:r>
      <w:r w:rsidRPr="00C907E5">
        <w:rPr>
          <w:rFonts w:ascii="仿宋" w:eastAsia="仿宋" w:hAnsi="仿宋" w:hint="eastAsia"/>
          <w:sz w:val="24"/>
          <w:szCs w:val="24"/>
        </w:rPr>
        <w:t>真：010</w:t>
      </w:r>
      <w:r w:rsidR="00EB7451" w:rsidRPr="00C907E5">
        <w:rPr>
          <w:rFonts w:ascii="仿宋" w:eastAsia="仿宋" w:hAnsi="仿宋" w:hint="eastAsia"/>
          <w:sz w:val="24"/>
          <w:szCs w:val="24"/>
        </w:rPr>
        <w:t>-</w:t>
      </w:r>
      <w:r w:rsidRPr="00C907E5">
        <w:rPr>
          <w:rFonts w:ascii="仿宋" w:eastAsia="仿宋" w:hAnsi="仿宋" w:hint="eastAsia"/>
          <w:sz w:val="24"/>
          <w:szCs w:val="24"/>
        </w:rPr>
        <w:t>67078545</w:t>
      </w:r>
    </w:p>
    <w:p w:rsidR="00AD0E6D" w:rsidRPr="00C907E5" w:rsidRDefault="00AD0E6D" w:rsidP="00AD0E6D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b/>
          <w:sz w:val="24"/>
          <w:szCs w:val="24"/>
        </w:rPr>
        <w:t>（</w:t>
      </w:r>
      <w:r w:rsidR="00971CFE" w:rsidRPr="00C907E5">
        <w:rPr>
          <w:rFonts w:ascii="仿宋" w:eastAsia="仿宋" w:hAnsi="仿宋" w:hint="eastAsia"/>
          <w:b/>
          <w:sz w:val="24"/>
          <w:szCs w:val="24"/>
        </w:rPr>
        <w:t>二</w:t>
      </w:r>
      <w:r w:rsidRPr="00C907E5">
        <w:rPr>
          <w:rFonts w:ascii="仿宋" w:eastAsia="仿宋" w:hAnsi="仿宋" w:hint="eastAsia"/>
          <w:b/>
          <w:sz w:val="24"/>
          <w:szCs w:val="24"/>
        </w:rPr>
        <w:t>）复赛</w:t>
      </w:r>
    </w:p>
    <w:p w:rsidR="00AD0E6D" w:rsidRPr="00C907E5" w:rsidRDefault="00AD0E6D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/>
          <w:sz w:val="24"/>
          <w:szCs w:val="24"/>
        </w:rPr>
        <w:t>1</w:t>
      </w:r>
      <w:r w:rsidRPr="00C907E5">
        <w:rPr>
          <w:rFonts w:ascii="仿宋" w:eastAsia="仿宋" w:hAnsi="仿宋" w:hint="eastAsia"/>
          <w:sz w:val="24"/>
          <w:szCs w:val="24"/>
        </w:rPr>
        <w:t>、4月</w:t>
      </w:r>
      <w:r w:rsidR="005376E2" w:rsidRPr="00C907E5">
        <w:rPr>
          <w:rFonts w:ascii="仿宋" w:eastAsia="仿宋" w:hAnsi="仿宋" w:hint="eastAsia"/>
          <w:sz w:val="24"/>
          <w:szCs w:val="24"/>
        </w:rPr>
        <w:t>10</w:t>
      </w:r>
      <w:r w:rsidRPr="00C907E5">
        <w:rPr>
          <w:rFonts w:ascii="仿宋" w:eastAsia="仿宋" w:hAnsi="仿宋" w:hint="eastAsia"/>
          <w:sz w:val="24"/>
          <w:szCs w:val="24"/>
        </w:rPr>
        <w:t>日</w:t>
      </w:r>
      <w:r w:rsidR="002468AE" w:rsidRPr="00C907E5">
        <w:rPr>
          <w:rFonts w:ascii="仿宋" w:eastAsia="仿宋" w:hAnsi="仿宋" w:hint="eastAsia"/>
          <w:sz w:val="24"/>
          <w:szCs w:val="24"/>
        </w:rPr>
        <w:t>起</w:t>
      </w:r>
      <w:r w:rsidRPr="00C907E5">
        <w:rPr>
          <w:rFonts w:ascii="仿宋" w:eastAsia="仿宋" w:hAnsi="仿宋" w:hint="eastAsia"/>
          <w:sz w:val="24"/>
          <w:szCs w:val="24"/>
        </w:rPr>
        <w:t>，由主办</w:t>
      </w:r>
      <w:r w:rsidR="00EB7451" w:rsidRPr="00C907E5">
        <w:rPr>
          <w:rFonts w:ascii="仿宋" w:eastAsia="仿宋" w:hAnsi="仿宋" w:hint="eastAsia"/>
          <w:sz w:val="24"/>
          <w:szCs w:val="24"/>
        </w:rPr>
        <w:t>单位将学生文章编辑后发布在光明日报教育部官方微信（光明微教育）</w:t>
      </w:r>
      <w:r w:rsidRPr="00C907E5">
        <w:rPr>
          <w:rFonts w:ascii="仿宋" w:eastAsia="仿宋" w:hAnsi="仿宋" w:hint="eastAsia"/>
          <w:sz w:val="24"/>
          <w:szCs w:val="24"/>
        </w:rPr>
        <w:t>发起</w:t>
      </w:r>
      <w:r w:rsidR="00AA51A8" w:rsidRPr="00C907E5">
        <w:rPr>
          <w:rFonts w:ascii="仿宋" w:eastAsia="仿宋" w:hAnsi="仿宋" w:hint="eastAsia"/>
          <w:sz w:val="24"/>
          <w:szCs w:val="24"/>
        </w:rPr>
        <w:t>网上</w:t>
      </w:r>
      <w:r w:rsidR="002468AE" w:rsidRPr="00C907E5">
        <w:rPr>
          <w:rFonts w:ascii="仿宋" w:eastAsia="仿宋" w:hAnsi="仿宋" w:hint="eastAsia"/>
          <w:sz w:val="24"/>
          <w:szCs w:val="24"/>
        </w:rPr>
        <w:t>投票，</w:t>
      </w:r>
      <w:r w:rsidRPr="00C907E5">
        <w:rPr>
          <w:rFonts w:ascii="仿宋" w:eastAsia="仿宋" w:hAnsi="仿宋" w:hint="eastAsia"/>
          <w:sz w:val="24"/>
          <w:szCs w:val="24"/>
        </w:rPr>
        <w:t>投票截止日期：2016年5月</w:t>
      </w:r>
      <w:r w:rsidR="005376E2" w:rsidRPr="00C907E5">
        <w:rPr>
          <w:rFonts w:ascii="仿宋" w:eastAsia="仿宋" w:hAnsi="仿宋" w:hint="eastAsia"/>
          <w:sz w:val="24"/>
          <w:szCs w:val="24"/>
        </w:rPr>
        <w:t>31</w:t>
      </w:r>
      <w:r w:rsidRPr="00C907E5">
        <w:rPr>
          <w:rFonts w:ascii="仿宋" w:eastAsia="仿宋" w:hAnsi="仿宋" w:hint="eastAsia"/>
          <w:sz w:val="24"/>
          <w:szCs w:val="24"/>
        </w:rPr>
        <w:t>日</w:t>
      </w:r>
      <w:r w:rsidR="002468AE" w:rsidRPr="00C907E5">
        <w:rPr>
          <w:rFonts w:ascii="仿宋" w:eastAsia="仿宋" w:hAnsi="仿宋" w:hint="eastAsia"/>
          <w:sz w:val="24"/>
          <w:szCs w:val="24"/>
        </w:rPr>
        <w:t>（具体</w:t>
      </w:r>
      <w:r w:rsidR="002468AE" w:rsidRPr="00C907E5">
        <w:rPr>
          <w:rFonts w:ascii="仿宋" w:eastAsia="仿宋" w:hAnsi="仿宋"/>
          <w:sz w:val="24"/>
          <w:szCs w:val="24"/>
        </w:rPr>
        <w:t>投票方式请关注</w:t>
      </w:r>
      <w:r w:rsidR="002468AE" w:rsidRPr="00C907E5">
        <w:rPr>
          <w:rFonts w:ascii="仿宋" w:eastAsia="仿宋" w:hAnsi="仿宋" w:hint="eastAsia"/>
          <w:sz w:val="24"/>
          <w:szCs w:val="24"/>
        </w:rPr>
        <w:t>光明微教育</w:t>
      </w:r>
      <w:r w:rsidR="002468AE" w:rsidRPr="00C907E5">
        <w:rPr>
          <w:rFonts w:ascii="仿宋" w:eastAsia="仿宋" w:hAnsi="仿宋"/>
          <w:sz w:val="24"/>
          <w:szCs w:val="24"/>
        </w:rPr>
        <w:t>）</w:t>
      </w:r>
      <w:r w:rsidRPr="00C907E5">
        <w:rPr>
          <w:rFonts w:ascii="仿宋" w:eastAsia="仿宋" w:hAnsi="仿宋" w:hint="eastAsia"/>
          <w:sz w:val="24"/>
          <w:szCs w:val="24"/>
        </w:rPr>
        <w:t>。</w:t>
      </w:r>
    </w:p>
    <w:p w:rsidR="00AD0E6D" w:rsidRPr="00C907E5" w:rsidRDefault="00AD0E6D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2、由光明日报教育部、全国中医药高教学会、</w:t>
      </w:r>
      <w:r w:rsidRPr="00C907E5">
        <w:rPr>
          <w:rFonts w:ascii="仿宋" w:eastAsia="仿宋" w:hAnsi="仿宋"/>
          <w:sz w:val="24"/>
          <w:szCs w:val="24"/>
        </w:rPr>
        <w:t>中华中医药学会内经学分会</w:t>
      </w:r>
      <w:r w:rsidRPr="00C907E5">
        <w:rPr>
          <w:rFonts w:ascii="仿宋" w:eastAsia="仿宋" w:hAnsi="仿宋" w:hint="eastAsia"/>
          <w:sz w:val="24"/>
          <w:szCs w:val="24"/>
        </w:rPr>
        <w:t>共同成立评委会进行评审。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将网上公开评选与</w:t>
      </w:r>
      <w:r w:rsidRPr="00C907E5">
        <w:rPr>
          <w:rFonts w:ascii="仿宋" w:eastAsia="仿宋" w:hAnsi="仿宋"/>
          <w:sz w:val="24"/>
          <w:szCs w:val="24"/>
        </w:rPr>
        <w:t>专家评审</w:t>
      </w:r>
      <w:r w:rsidRPr="00C907E5">
        <w:rPr>
          <w:rFonts w:ascii="仿宋" w:eastAsia="仿宋" w:hAnsi="仿宋" w:hint="eastAsia"/>
          <w:sz w:val="24"/>
          <w:szCs w:val="24"/>
        </w:rPr>
        <w:t>结果相结合</w:t>
      </w:r>
      <w:r w:rsidRPr="00C907E5">
        <w:rPr>
          <w:rFonts w:ascii="仿宋" w:eastAsia="仿宋" w:hAnsi="仿宋"/>
          <w:sz w:val="24"/>
          <w:szCs w:val="24"/>
        </w:rPr>
        <w:t>进行综合</w:t>
      </w:r>
      <w:r w:rsidRPr="00C907E5">
        <w:rPr>
          <w:rFonts w:ascii="仿宋" w:eastAsia="仿宋" w:hAnsi="仿宋" w:hint="eastAsia"/>
          <w:sz w:val="24"/>
          <w:szCs w:val="24"/>
        </w:rPr>
        <w:t>评定，网上选票占总权重的40%，专家评审选票占60%，评出</w:t>
      </w:r>
      <w:r w:rsidRPr="00C907E5">
        <w:rPr>
          <w:rFonts w:ascii="仿宋" w:eastAsia="仿宋" w:hAnsi="仿宋"/>
          <w:sz w:val="24"/>
          <w:szCs w:val="24"/>
        </w:rPr>
        <w:t>10</w:t>
      </w:r>
      <w:r w:rsidRPr="00C907E5">
        <w:rPr>
          <w:rFonts w:ascii="仿宋" w:eastAsia="仿宋" w:hAnsi="仿宋" w:hint="eastAsia"/>
          <w:sz w:val="24"/>
          <w:szCs w:val="24"/>
        </w:rPr>
        <w:t>0篇文章进入决赛。</w:t>
      </w:r>
    </w:p>
    <w:p w:rsidR="00AD0E6D" w:rsidRPr="00C907E5" w:rsidRDefault="00AD0E6D" w:rsidP="00AD0E6D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C907E5">
        <w:rPr>
          <w:rFonts w:ascii="仿宋" w:eastAsia="仿宋" w:hAnsi="仿宋" w:hint="eastAsia"/>
          <w:b/>
          <w:sz w:val="24"/>
          <w:szCs w:val="24"/>
        </w:rPr>
        <w:t>（</w:t>
      </w:r>
      <w:r w:rsidR="00971CFE" w:rsidRPr="00C907E5">
        <w:rPr>
          <w:rFonts w:ascii="仿宋" w:eastAsia="仿宋" w:hAnsi="仿宋" w:hint="eastAsia"/>
          <w:b/>
          <w:sz w:val="24"/>
          <w:szCs w:val="24"/>
        </w:rPr>
        <w:t>三</w:t>
      </w:r>
      <w:r w:rsidRPr="00C907E5">
        <w:rPr>
          <w:rFonts w:ascii="仿宋" w:eastAsia="仿宋" w:hAnsi="仿宋" w:hint="eastAsia"/>
          <w:b/>
          <w:sz w:val="24"/>
          <w:szCs w:val="24"/>
        </w:rPr>
        <w:t>）决赛</w:t>
      </w:r>
    </w:p>
    <w:p w:rsidR="00724254" w:rsidRPr="00C907E5" w:rsidRDefault="00E349A7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6</w:t>
      </w:r>
      <w:r w:rsidR="00AD0E6D" w:rsidRPr="00C907E5">
        <w:rPr>
          <w:rFonts w:ascii="仿宋" w:eastAsia="仿宋" w:hAnsi="仿宋" w:hint="eastAsia"/>
          <w:sz w:val="24"/>
          <w:szCs w:val="24"/>
        </w:rPr>
        <w:t>月</w:t>
      </w:r>
      <w:r w:rsidR="00724254" w:rsidRPr="00C907E5">
        <w:rPr>
          <w:rFonts w:ascii="仿宋" w:eastAsia="仿宋" w:hAnsi="仿宋" w:hint="eastAsia"/>
          <w:sz w:val="24"/>
          <w:szCs w:val="24"/>
        </w:rPr>
        <w:t>6</w:t>
      </w:r>
      <w:r w:rsidR="00AD0E6D" w:rsidRPr="00C907E5">
        <w:rPr>
          <w:rFonts w:ascii="仿宋" w:eastAsia="仿宋" w:hAnsi="仿宋" w:hint="eastAsia"/>
          <w:sz w:val="24"/>
          <w:szCs w:val="24"/>
        </w:rPr>
        <w:t>日，召开决赛评审会，由评委会专家评出一、二、三等奖获奖者</w:t>
      </w:r>
      <w:r w:rsidR="00724254" w:rsidRPr="00C907E5">
        <w:rPr>
          <w:rFonts w:ascii="仿宋" w:eastAsia="仿宋" w:hAnsi="仿宋" w:hint="eastAsia"/>
          <w:sz w:val="24"/>
          <w:szCs w:val="24"/>
        </w:rPr>
        <w:t>。</w:t>
      </w:r>
    </w:p>
    <w:p w:rsidR="00AD0E6D" w:rsidRPr="00C907E5" w:rsidRDefault="00724254" w:rsidP="00AD0E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6月13日，召开新闻发布会，向</w:t>
      </w:r>
      <w:r w:rsidR="00AD0E6D" w:rsidRPr="00C907E5">
        <w:rPr>
          <w:rFonts w:ascii="仿宋" w:eastAsia="仿宋" w:hAnsi="仿宋" w:hint="eastAsia"/>
          <w:sz w:val="24"/>
          <w:szCs w:val="24"/>
        </w:rPr>
        <w:t>社会公布</w:t>
      </w:r>
      <w:r w:rsidRPr="00C907E5">
        <w:rPr>
          <w:rFonts w:ascii="仿宋" w:eastAsia="仿宋" w:hAnsi="仿宋" w:hint="eastAsia"/>
          <w:sz w:val="24"/>
          <w:szCs w:val="24"/>
        </w:rPr>
        <w:t>决赛结果</w:t>
      </w:r>
      <w:r w:rsidR="00AD0E6D" w:rsidRPr="00C907E5">
        <w:rPr>
          <w:rFonts w:ascii="仿宋" w:eastAsia="仿宋" w:hAnsi="仿宋" w:hint="eastAsia"/>
          <w:sz w:val="24"/>
          <w:szCs w:val="24"/>
        </w:rPr>
        <w:t>。</w:t>
      </w:r>
    </w:p>
    <w:p w:rsidR="00AD0E6D" w:rsidRPr="00C907E5" w:rsidRDefault="00AD0E6D" w:rsidP="00AD0E6D">
      <w:pPr>
        <w:spacing w:line="360" w:lineRule="auto"/>
        <w:ind w:firstLineChars="200" w:firstLine="482"/>
        <w:rPr>
          <w:rFonts w:ascii="仿宋" w:eastAsia="仿宋" w:hAnsi="仿宋"/>
          <w:b/>
          <w:sz w:val="24"/>
          <w:szCs w:val="24"/>
        </w:rPr>
      </w:pPr>
      <w:r w:rsidRPr="00C907E5">
        <w:rPr>
          <w:rFonts w:ascii="仿宋" w:eastAsia="仿宋" w:hAnsi="仿宋" w:hint="eastAsia"/>
          <w:b/>
          <w:sz w:val="24"/>
          <w:szCs w:val="24"/>
        </w:rPr>
        <w:t>（</w:t>
      </w:r>
      <w:r w:rsidR="00971CFE" w:rsidRPr="00C907E5">
        <w:rPr>
          <w:rFonts w:ascii="仿宋" w:eastAsia="仿宋" w:hAnsi="仿宋" w:hint="eastAsia"/>
          <w:b/>
          <w:sz w:val="24"/>
          <w:szCs w:val="24"/>
        </w:rPr>
        <w:t>四</w:t>
      </w:r>
      <w:r w:rsidRPr="00C907E5">
        <w:rPr>
          <w:rFonts w:ascii="仿宋" w:eastAsia="仿宋" w:hAnsi="仿宋"/>
          <w:b/>
          <w:sz w:val="24"/>
          <w:szCs w:val="24"/>
        </w:rPr>
        <w:t>）</w:t>
      </w:r>
      <w:r w:rsidRPr="00C907E5">
        <w:rPr>
          <w:rFonts w:ascii="仿宋" w:eastAsia="仿宋" w:hAnsi="仿宋" w:hint="eastAsia"/>
          <w:b/>
          <w:sz w:val="24"/>
          <w:szCs w:val="24"/>
        </w:rPr>
        <w:t>启动中医</w:t>
      </w:r>
      <w:proofErr w:type="gramStart"/>
      <w:r w:rsidRPr="00C907E5">
        <w:rPr>
          <w:rFonts w:ascii="仿宋" w:eastAsia="仿宋" w:hAnsi="仿宋" w:hint="eastAsia"/>
          <w:b/>
          <w:sz w:val="24"/>
          <w:szCs w:val="24"/>
        </w:rPr>
        <w:t>学子公益</w:t>
      </w:r>
      <w:proofErr w:type="gramEnd"/>
      <w:r w:rsidRPr="00C907E5">
        <w:rPr>
          <w:rFonts w:ascii="仿宋" w:eastAsia="仿宋" w:hAnsi="仿宋" w:hint="eastAsia"/>
          <w:b/>
          <w:sz w:val="24"/>
          <w:szCs w:val="24"/>
        </w:rPr>
        <w:t>扶助计划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100名获奖者与伍连德基金会签订捐助协议，由伍连德基金会向每人一次性提供</w:t>
      </w:r>
      <w:r w:rsidRPr="00C907E5">
        <w:rPr>
          <w:rFonts w:ascii="仿宋" w:eastAsia="仿宋" w:hAnsi="仿宋" w:hint="eastAsia"/>
          <w:bCs/>
          <w:sz w:val="24"/>
          <w:szCs w:val="24"/>
        </w:rPr>
        <w:t>2000</w:t>
      </w:r>
      <w:r w:rsidRPr="00C907E5">
        <w:rPr>
          <w:rFonts w:ascii="仿宋" w:eastAsia="仿宋" w:hAnsi="仿宋" w:hint="eastAsia"/>
          <w:sz w:val="24"/>
          <w:szCs w:val="24"/>
        </w:rPr>
        <w:t>元读书奖学金。</w:t>
      </w:r>
    </w:p>
    <w:p w:rsidR="00AD0E6D" w:rsidRPr="00C907E5" w:rsidRDefault="00AD0E6D" w:rsidP="00AD0E6D">
      <w:pPr>
        <w:spacing w:line="360" w:lineRule="auto"/>
        <w:ind w:firstLineChars="200" w:firstLine="482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b/>
          <w:sz w:val="24"/>
          <w:szCs w:val="24"/>
        </w:rPr>
        <w:t>（</w:t>
      </w:r>
      <w:r w:rsidR="00971CFE" w:rsidRPr="00C907E5">
        <w:rPr>
          <w:rFonts w:ascii="仿宋" w:eastAsia="仿宋" w:hAnsi="仿宋" w:hint="eastAsia"/>
          <w:b/>
          <w:sz w:val="24"/>
          <w:szCs w:val="24"/>
        </w:rPr>
        <w:t>五</w:t>
      </w:r>
      <w:r w:rsidRPr="00C907E5">
        <w:rPr>
          <w:rFonts w:ascii="仿宋" w:eastAsia="仿宋" w:hAnsi="仿宋"/>
          <w:b/>
          <w:sz w:val="24"/>
          <w:szCs w:val="24"/>
        </w:rPr>
        <w:t>）</w:t>
      </w:r>
      <w:r w:rsidRPr="00C907E5">
        <w:rPr>
          <w:rFonts w:ascii="仿宋" w:eastAsia="仿宋" w:hAnsi="仿宋" w:hint="eastAsia"/>
          <w:b/>
          <w:sz w:val="24"/>
          <w:szCs w:val="24"/>
        </w:rPr>
        <w:t>优秀文章将结集成书</w:t>
      </w:r>
    </w:p>
    <w:p w:rsidR="00AD0E6D" w:rsidRPr="00C907E5" w:rsidRDefault="002468AE" w:rsidP="00AD0E6D">
      <w:pPr>
        <w:spacing w:line="360" w:lineRule="auto"/>
        <w:ind w:firstLineChars="200" w:firstLine="482"/>
        <w:rPr>
          <w:rFonts w:ascii="仿宋" w:eastAsia="仿宋" w:hAnsi="仿宋"/>
          <w:b/>
          <w:bCs/>
          <w:sz w:val="24"/>
          <w:szCs w:val="24"/>
        </w:rPr>
      </w:pPr>
      <w:r w:rsidRPr="00C907E5">
        <w:rPr>
          <w:rFonts w:ascii="仿宋" w:eastAsia="仿宋" w:hAnsi="仿宋" w:hint="eastAsia"/>
          <w:b/>
          <w:bCs/>
          <w:sz w:val="24"/>
          <w:szCs w:val="24"/>
        </w:rPr>
        <w:t>四</w:t>
      </w:r>
      <w:r w:rsidR="00AD0E6D" w:rsidRPr="00C907E5">
        <w:rPr>
          <w:rFonts w:ascii="仿宋" w:eastAsia="仿宋" w:hAnsi="仿宋" w:hint="eastAsia"/>
          <w:b/>
          <w:bCs/>
          <w:sz w:val="24"/>
          <w:szCs w:val="24"/>
        </w:rPr>
        <w:t>、征文规则</w:t>
      </w:r>
    </w:p>
    <w:p w:rsidR="00AD0E6D" w:rsidRPr="00C907E5" w:rsidRDefault="00AD0E6D" w:rsidP="00AD0E6D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（一）本次新媒体征文大赛为公益活动，参赛全程不收取任何费用。</w:t>
      </w:r>
    </w:p>
    <w:p w:rsidR="00C907E5" w:rsidRDefault="00AD0E6D" w:rsidP="00C907E5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（二）</w:t>
      </w:r>
      <w:r w:rsidR="00C907E5">
        <w:rPr>
          <w:rFonts w:ascii="仿宋" w:eastAsia="仿宋" w:hAnsi="仿宋" w:cs="宋体" w:hint="eastAsia"/>
          <w:sz w:val="24"/>
          <w:szCs w:val="24"/>
        </w:rPr>
        <w:t>本次</w:t>
      </w:r>
      <w:r w:rsidRPr="00C907E5">
        <w:rPr>
          <w:rFonts w:ascii="仿宋" w:eastAsia="仿宋" w:hAnsi="仿宋" w:cs="宋体" w:hint="eastAsia"/>
          <w:sz w:val="24"/>
          <w:szCs w:val="24"/>
        </w:rPr>
        <w:t>活动</w:t>
      </w:r>
      <w:r w:rsidR="00C907E5">
        <w:rPr>
          <w:rFonts w:ascii="仿宋" w:eastAsia="仿宋" w:hAnsi="仿宋" w:cs="宋体" w:hint="eastAsia"/>
          <w:sz w:val="24"/>
          <w:szCs w:val="24"/>
        </w:rPr>
        <w:t>面对</w:t>
      </w:r>
      <w:r w:rsidRPr="00C907E5">
        <w:rPr>
          <w:rFonts w:ascii="仿宋" w:eastAsia="仿宋" w:hAnsi="仿宋" w:hint="eastAsia"/>
          <w:sz w:val="24"/>
          <w:szCs w:val="24"/>
        </w:rPr>
        <w:t>全国中医药高教学会</w:t>
      </w:r>
      <w:r w:rsidRPr="00C907E5">
        <w:rPr>
          <w:rFonts w:ascii="仿宋" w:eastAsia="仿宋" w:hAnsi="仿宋" w:cs="宋体" w:hint="eastAsia"/>
          <w:sz w:val="24"/>
          <w:szCs w:val="24"/>
        </w:rPr>
        <w:t>团体会员单位的在校学生。</w:t>
      </w:r>
    </w:p>
    <w:p w:rsidR="00AD0E6D" w:rsidRPr="00C907E5" w:rsidRDefault="00C907E5" w:rsidP="00C907E5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（三</w:t>
      </w:r>
      <w:r>
        <w:rPr>
          <w:rFonts w:ascii="仿宋" w:eastAsia="仿宋" w:hAnsi="仿宋" w:cs="宋体"/>
          <w:sz w:val="24"/>
          <w:szCs w:val="24"/>
        </w:rPr>
        <w:t>）</w:t>
      </w:r>
      <w:r w:rsidR="00AD0E6D" w:rsidRPr="00C907E5">
        <w:rPr>
          <w:rFonts w:ascii="仿宋" w:eastAsia="仿宋" w:hAnsi="仿宋" w:cs="宋体" w:hint="eastAsia"/>
          <w:sz w:val="24"/>
          <w:szCs w:val="24"/>
        </w:rPr>
        <w:t>征文要求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1、基于</w:t>
      </w:r>
      <w:r w:rsidRPr="00C907E5">
        <w:rPr>
          <w:rFonts w:ascii="仿宋" w:eastAsia="仿宋" w:hAnsi="仿宋"/>
          <w:sz w:val="24"/>
          <w:szCs w:val="24"/>
        </w:rPr>
        <w:t>中医经典</w:t>
      </w:r>
      <w:r w:rsidRPr="00C907E5">
        <w:rPr>
          <w:rFonts w:ascii="仿宋" w:eastAsia="仿宋" w:hAnsi="仿宋" w:hint="eastAsia"/>
          <w:sz w:val="24"/>
          <w:szCs w:val="24"/>
        </w:rPr>
        <w:t>著作《黄帝内经》</w:t>
      </w:r>
      <w:r w:rsidRPr="00C907E5">
        <w:rPr>
          <w:rFonts w:ascii="仿宋" w:eastAsia="仿宋" w:hAnsi="仿宋"/>
          <w:sz w:val="24"/>
          <w:szCs w:val="24"/>
        </w:rPr>
        <w:t>，</w:t>
      </w:r>
      <w:r w:rsidRPr="00C907E5">
        <w:rPr>
          <w:rFonts w:ascii="仿宋" w:eastAsia="仿宋" w:hAnsi="仿宋" w:hint="eastAsia"/>
          <w:sz w:val="24"/>
          <w:szCs w:val="24"/>
        </w:rPr>
        <w:t>文章</w:t>
      </w:r>
      <w:r w:rsidRPr="00C907E5">
        <w:rPr>
          <w:rFonts w:ascii="仿宋" w:eastAsia="仿宋" w:hAnsi="仿宋"/>
          <w:sz w:val="24"/>
          <w:szCs w:val="24"/>
        </w:rPr>
        <w:t>题材、体裁不限。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/>
          <w:sz w:val="24"/>
          <w:szCs w:val="24"/>
        </w:rPr>
        <w:t>2</w:t>
      </w:r>
      <w:r w:rsidRPr="00C907E5">
        <w:rPr>
          <w:rFonts w:ascii="仿宋" w:eastAsia="仿宋" w:hAnsi="仿宋" w:hint="eastAsia"/>
          <w:sz w:val="24"/>
          <w:szCs w:val="24"/>
        </w:rPr>
        <w:t>、</w:t>
      </w:r>
      <w:r w:rsidRPr="00C907E5">
        <w:rPr>
          <w:rFonts w:ascii="仿宋" w:eastAsia="仿宋" w:hAnsi="仿宋"/>
          <w:sz w:val="24"/>
          <w:szCs w:val="24"/>
        </w:rPr>
        <w:t>把握正确的舆论导向，</w:t>
      </w:r>
      <w:proofErr w:type="gramStart"/>
      <w:r w:rsidRPr="00C907E5">
        <w:rPr>
          <w:rFonts w:ascii="仿宋" w:eastAsia="仿宋" w:hAnsi="仿宋"/>
          <w:sz w:val="24"/>
          <w:szCs w:val="24"/>
        </w:rPr>
        <w:t>践行</w:t>
      </w:r>
      <w:proofErr w:type="gramEnd"/>
      <w:r w:rsidRPr="00C907E5">
        <w:rPr>
          <w:rFonts w:ascii="仿宋" w:eastAsia="仿宋" w:hAnsi="仿宋"/>
          <w:sz w:val="24"/>
          <w:szCs w:val="24"/>
        </w:rPr>
        <w:t>社会主义核心价值观</w:t>
      </w:r>
      <w:r w:rsidRPr="00C907E5">
        <w:rPr>
          <w:rFonts w:ascii="仿宋" w:eastAsia="仿宋" w:hAnsi="仿宋" w:hint="eastAsia"/>
          <w:sz w:val="24"/>
          <w:szCs w:val="24"/>
        </w:rPr>
        <w:t>，</w:t>
      </w:r>
      <w:r w:rsidRPr="00C907E5">
        <w:rPr>
          <w:rFonts w:ascii="仿宋" w:eastAsia="仿宋" w:hAnsi="仿宋"/>
          <w:sz w:val="24"/>
          <w:szCs w:val="24"/>
        </w:rPr>
        <w:t>崇尚科学、反对封建迷信。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/>
          <w:sz w:val="24"/>
          <w:szCs w:val="24"/>
        </w:rPr>
        <w:t>3</w:t>
      </w:r>
      <w:r w:rsidRPr="00C907E5">
        <w:rPr>
          <w:rFonts w:ascii="仿宋" w:eastAsia="仿宋" w:hAnsi="仿宋" w:hint="eastAsia"/>
          <w:sz w:val="24"/>
          <w:szCs w:val="24"/>
        </w:rPr>
        <w:t>、撰写</w:t>
      </w:r>
      <w:r w:rsidRPr="00C907E5">
        <w:rPr>
          <w:rFonts w:ascii="仿宋" w:eastAsia="仿宋" w:hAnsi="仿宋"/>
          <w:sz w:val="24"/>
          <w:szCs w:val="24"/>
        </w:rPr>
        <w:t>阅读中医经典的学习体会，</w:t>
      </w:r>
      <w:r w:rsidRPr="00C907E5">
        <w:rPr>
          <w:rFonts w:ascii="仿宋" w:eastAsia="仿宋" w:hAnsi="仿宋" w:hint="eastAsia"/>
          <w:sz w:val="24"/>
          <w:szCs w:val="24"/>
        </w:rPr>
        <w:t>应</w:t>
      </w:r>
      <w:r w:rsidRPr="00C907E5">
        <w:rPr>
          <w:rFonts w:ascii="仿宋" w:eastAsia="仿宋" w:hAnsi="仿宋"/>
          <w:sz w:val="24"/>
          <w:szCs w:val="24"/>
        </w:rPr>
        <w:t>与</w:t>
      </w:r>
      <w:r w:rsidRPr="00C907E5">
        <w:rPr>
          <w:rFonts w:ascii="仿宋" w:eastAsia="仿宋" w:hAnsi="仿宋" w:hint="eastAsia"/>
          <w:sz w:val="24"/>
          <w:szCs w:val="24"/>
        </w:rPr>
        <w:t>临床实践和</w:t>
      </w:r>
      <w:r w:rsidRPr="00C907E5">
        <w:rPr>
          <w:rFonts w:ascii="仿宋" w:eastAsia="仿宋" w:hAnsi="仿宋"/>
          <w:sz w:val="24"/>
          <w:szCs w:val="24"/>
        </w:rPr>
        <w:t>现实生活相联系，在理</w:t>
      </w:r>
      <w:r w:rsidRPr="00C907E5">
        <w:rPr>
          <w:rFonts w:ascii="仿宋" w:eastAsia="仿宋" w:hAnsi="仿宋" w:hint="eastAsia"/>
          <w:sz w:val="24"/>
          <w:szCs w:val="24"/>
        </w:rPr>
        <w:t>论</w:t>
      </w:r>
      <w:r w:rsidRPr="00C907E5">
        <w:rPr>
          <w:rFonts w:ascii="仿宋" w:eastAsia="仿宋" w:hAnsi="仿宋"/>
          <w:sz w:val="24"/>
          <w:szCs w:val="24"/>
        </w:rPr>
        <w:t>、方法上具有一定的指导意义。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lastRenderedPageBreak/>
        <w:t>4、论文需由作者独立完成，不得抄袭。如有抄袭，将取消参赛资格，并按照学校相关规定予以处理。</w:t>
      </w:r>
    </w:p>
    <w:p w:rsidR="002468AE" w:rsidRPr="00C907E5" w:rsidRDefault="002468AE" w:rsidP="002468AE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5、字数：3000字</w:t>
      </w:r>
      <w:r w:rsidRPr="00C907E5">
        <w:rPr>
          <w:rFonts w:ascii="仿宋" w:eastAsia="仿宋" w:hAnsi="仿宋" w:cs="宋体" w:hint="eastAsia"/>
          <w:sz w:val="24"/>
          <w:szCs w:val="24"/>
        </w:rPr>
        <w:t>以内。</w:t>
      </w:r>
    </w:p>
    <w:p w:rsidR="00AD0E6D" w:rsidRPr="00C907E5" w:rsidRDefault="002468AE" w:rsidP="00AD0E6D">
      <w:pPr>
        <w:spacing w:line="360" w:lineRule="auto"/>
        <w:ind w:firstLineChars="200" w:firstLine="482"/>
        <w:rPr>
          <w:rFonts w:ascii="仿宋" w:eastAsia="仿宋" w:hAnsi="仿宋" w:cs="宋体"/>
          <w:b/>
          <w:sz w:val="24"/>
          <w:szCs w:val="24"/>
        </w:rPr>
      </w:pPr>
      <w:r w:rsidRPr="00C907E5">
        <w:rPr>
          <w:rFonts w:ascii="仿宋" w:eastAsia="仿宋" w:hAnsi="仿宋" w:cs="宋体" w:hint="eastAsia"/>
          <w:b/>
          <w:sz w:val="24"/>
          <w:szCs w:val="24"/>
        </w:rPr>
        <w:t>五</w:t>
      </w:r>
      <w:r w:rsidR="00560EEA" w:rsidRPr="00C907E5">
        <w:rPr>
          <w:rFonts w:ascii="仿宋" w:eastAsia="仿宋" w:hAnsi="仿宋" w:cs="宋体" w:hint="eastAsia"/>
          <w:b/>
          <w:sz w:val="24"/>
          <w:szCs w:val="24"/>
        </w:rPr>
        <w:t>、</w:t>
      </w:r>
      <w:r w:rsidR="00AD0E6D" w:rsidRPr="00C907E5">
        <w:rPr>
          <w:rFonts w:ascii="仿宋" w:eastAsia="仿宋" w:hAnsi="仿宋" w:cs="宋体" w:hint="eastAsia"/>
          <w:b/>
          <w:sz w:val="24"/>
          <w:szCs w:val="24"/>
        </w:rPr>
        <w:t>投票方式（禁止刷票</w:t>
      </w:r>
      <w:r w:rsidR="00AD0E6D" w:rsidRPr="00C907E5">
        <w:rPr>
          <w:rFonts w:ascii="仿宋" w:eastAsia="仿宋" w:hAnsi="仿宋" w:cs="宋体"/>
          <w:b/>
          <w:sz w:val="24"/>
          <w:szCs w:val="24"/>
        </w:rPr>
        <w:t>）</w:t>
      </w:r>
    </w:p>
    <w:p w:rsidR="00AD0E6D" w:rsidRPr="00C907E5" w:rsidRDefault="00AD0E6D" w:rsidP="00AD0E6D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1、已关注“光明微教育</w:t>
      </w:r>
      <w:r w:rsidR="005376E2" w:rsidRPr="00C907E5">
        <w:rPr>
          <w:rFonts w:ascii="仿宋" w:eastAsia="仿宋" w:hAnsi="仿宋" w:cs="宋体" w:hint="eastAsia"/>
          <w:sz w:val="24"/>
          <w:szCs w:val="24"/>
        </w:rPr>
        <w:t>（</w:t>
      </w:r>
      <w:proofErr w:type="spellStart"/>
      <w:r w:rsidR="005376E2" w:rsidRPr="00C907E5">
        <w:rPr>
          <w:rFonts w:ascii="仿宋" w:eastAsia="仿宋" w:hAnsi="仿宋" w:cs="宋体" w:hint="eastAsia"/>
          <w:sz w:val="24"/>
          <w:szCs w:val="24"/>
        </w:rPr>
        <w:t>ID:gmweijiaoyu</w:t>
      </w:r>
      <w:proofErr w:type="spellEnd"/>
      <w:r w:rsidR="005376E2" w:rsidRPr="00C907E5">
        <w:rPr>
          <w:rFonts w:ascii="仿宋" w:eastAsia="仿宋" w:hAnsi="仿宋" w:cs="宋体" w:hint="eastAsia"/>
          <w:sz w:val="24"/>
          <w:szCs w:val="24"/>
        </w:rPr>
        <w:t>）</w:t>
      </w:r>
      <w:r w:rsidRPr="00C907E5">
        <w:rPr>
          <w:rFonts w:ascii="仿宋" w:eastAsia="仿宋" w:hAnsi="仿宋" w:cs="宋体" w:hint="eastAsia"/>
          <w:sz w:val="24"/>
          <w:szCs w:val="24"/>
        </w:rPr>
        <w:t>”的投票者，进入公众号，点击底部菜单“征文大赛”弹出“大赛文章”，点击后进入投票页面。</w:t>
      </w:r>
    </w:p>
    <w:p w:rsidR="001F6A6F" w:rsidRPr="00C907E5" w:rsidRDefault="00AD0E6D" w:rsidP="006268C8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2、</w:t>
      </w:r>
      <w:proofErr w:type="gramStart"/>
      <w:r w:rsidRPr="00C907E5">
        <w:rPr>
          <w:rFonts w:ascii="仿宋" w:eastAsia="仿宋" w:hAnsi="仿宋" w:cs="宋体" w:hint="eastAsia"/>
          <w:sz w:val="24"/>
          <w:szCs w:val="24"/>
        </w:rPr>
        <w:t>未关注</w:t>
      </w:r>
      <w:proofErr w:type="gramEnd"/>
      <w:r w:rsidRPr="00C907E5">
        <w:rPr>
          <w:rFonts w:ascii="仿宋" w:eastAsia="仿宋" w:hAnsi="仿宋" w:cs="宋体" w:hint="eastAsia"/>
          <w:sz w:val="24"/>
          <w:szCs w:val="24"/>
        </w:rPr>
        <w:t>“光明微教育”的参赛者，先关注“光明微教育”，再点击下方“征文大赛”弹出“大赛文章”，进入投票页面。</w:t>
      </w:r>
    </w:p>
    <w:p w:rsidR="006268C8" w:rsidRPr="00C907E5" w:rsidRDefault="00AA51A8" w:rsidP="00C907E5">
      <w:pPr>
        <w:spacing w:line="360" w:lineRule="auto"/>
        <w:ind w:firstLineChars="200" w:firstLine="480"/>
        <w:rPr>
          <w:rFonts w:ascii="仿宋" w:eastAsia="仿宋" w:hAnsi="仿宋" w:cs="宋体" w:hint="eastAsia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3、</w:t>
      </w:r>
      <w:r w:rsidR="00581B59" w:rsidRPr="00C907E5">
        <w:rPr>
          <w:rFonts w:ascii="仿宋" w:eastAsia="仿宋" w:hAnsi="仿宋" w:cs="宋体" w:hint="eastAsia"/>
          <w:sz w:val="24"/>
          <w:szCs w:val="24"/>
        </w:rPr>
        <w:t>“</w:t>
      </w:r>
      <w:r w:rsidR="00EB7451" w:rsidRPr="00C907E5">
        <w:rPr>
          <w:rFonts w:ascii="仿宋" w:eastAsia="仿宋" w:hAnsi="仿宋" w:cs="宋体" w:hint="eastAsia"/>
          <w:sz w:val="24"/>
          <w:szCs w:val="24"/>
        </w:rPr>
        <w:t>昂生征文平台</w:t>
      </w:r>
      <w:r w:rsidR="00581B59" w:rsidRPr="00C907E5">
        <w:rPr>
          <w:rFonts w:ascii="仿宋" w:eastAsia="仿宋" w:hAnsi="仿宋" w:cs="宋体" w:hint="eastAsia"/>
          <w:sz w:val="24"/>
          <w:szCs w:val="24"/>
        </w:rPr>
        <w:t>”</w:t>
      </w:r>
      <w:r w:rsidR="00C907E5">
        <w:rPr>
          <w:rFonts w:ascii="仿宋" w:eastAsia="仿宋" w:hAnsi="仿宋" w:cs="宋体" w:hint="eastAsia"/>
          <w:sz w:val="24"/>
          <w:szCs w:val="24"/>
        </w:rPr>
        <w:t>同时呈现所有参赛作品</w:t>
      </w:r>
      <w:r w:rsidR="002468AE">
        <w:rPr>
          <w:rFonts w:ascii="仿宋" w:eastAsia="仿宋" w:hAnsi="仿宋" w:cs="宋体" w:hint="eastAsia"/>
          <w:noProof/>
          <w:sz w:val="28"/>
          <w:szCs w:val="28"/>
        </w:rPr>
        <w:drawing>
          <wp:anchor distT="0" distB="0" distL="114300" distR="114300" simplePos="0" relativeHeight="251661824" behindDoc="0" locked="0" layoutInCell="1" allowOverlap="1" wp14:anchorId="3B9B5170" wp14:editId="508FF800">
            <wp:simplePos x="0" y="0"/>
            <wp:positionH relativeFrom="column">
              <wp:posOffset>200025</wp:posOffset>
            </wp:positionH>
            <wp:positionV relativeFrom="paragraph">
              <wp:posOffset>394335</wp:posOffset>
            </wp:positionV>
            <wp:extent cx="2000250" cy="1914525"/>
            <wp:effectExtent l="0" t="0" r="0" b="0"/>
            <wp:wrapSquare wrapText="bothSides"/>
            <wp:docPr id="1" name="图片 0" descr="qrcode_for_gh_a5d669156571_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for_gh_a5d669156571_34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7E5">
        <w:rPr>
          <w:rFonts w:ascii="仿宋" w:eastAsia="仿宋" w:hAnsi="仿宋" w:cs="宋体" w:hint="eastAsia"/>
          <w:sz w:val="24"/>
          <w:szCs w:val="24"/>
        </w:rPr>
        <w:t>。</w:t>
      </w:r>
    </w:p>
    <w:p w:rsidR="00EB7451" w:rsidRDefault="00EB7451" w:rsidP="00AD0E6D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EB7451" w:rsidRDefault="00EB7451" w:rsidP="00AD0E6D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EB7451" w:rsidRDefault="00EB7451" w:rsidP="00AD0E6D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EB7451" w:rsidRDefault="00EB7451" w:rsidP="00AD0E6D">
      <w:pPr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</w:p>
    <w:p w:rsidR="00C907E5" w:rsidRDefault="00C907E5" w:rsidP="00C907E5">
      <w:pPr>
        <w:spacing w:line="360" w:lineRule="auto"/>
        <w:rPr>
          <w:rFonts w:ascii="仿宋" w:eastAsia="仿宋" w:hAnsi="仿宋" w:cs="宋体"/>
          <w:sz w:val="28"/>
          <w:szCs w:val="28"/>
        </w:rPr>
      </w:pPr>
    </w:p>
    <w:p w:rsidR="00F637A4" w:rsidRPr="00C907E5" w:rsidRDefault="00F637A4" w:rsidP="00C907E5">
      <w:pPr>
        <w:spacing w:line="360" w:lineRule="auto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>（光明</w:t>
      </w:r>
      <w:proofErr w:type="gramStart"/>
      <w:r w:rsidRPr="00C907E5">
        <w:rPr>
          <w:rFonts w:ascii="仿宋" w:eastAsia="仿宋" w:hAnsi="仿宋" w:cs="宋体" w:hint="eastAsia"/>
          <w:sz w:val="24"/>
          <w:szCs w:val="24"/>
        </w:rPr>
        <w:t>微教育二</w:t>
      </w:r>
      <w:proofErr w:type="gramEnd"/>
      <w:r w:rsidRPr="00C907E5">
        <w:rPr>
          <w:rFonts w:ascii="仿宋" w:eastAsia="仿宋" w:hAnsi="仿宋" w:cs="宋体" w:hint="eastAsia"/>
          <w:sz w:val="24"/>
          <w:szCs w:val="24"/>
        </w:rPr>
        <w:t>维码）</w:t>
      </w:r>
      <w:r w:rsidR="006268C8" w:rsidRPr="00C907E5">
        <w:rPr>
          <w:rFonts w:ascii="仿宋" w:eastAsia="仿宋" w:hAnsi="仿宋" w:cs="宋体" w:hint="eastAsia"/>
          <w:sz w:val="24"/>
          <w:szCs w:val="24"/>
        </w:rPr>
        <w:t xml:space="preserve">            </w:t>
      </w:r>
    </w:p>
    <w:p w:rsidR="00EB7451" w:rsidRPr="00C907E5" w:rsidRDefault="00EB7451" w:rsidP="001F6A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</w:p>
    <w:p w:rsidR="001F6A6F" w:rsidRPr="00C907E5" w:rsidRDefault="001F6A6F" w:rsidP="001F6A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附件1：参赛作者资料情况表</w:t>
      </w:r>
    </w:p>
    <w:p w:rsidR="001F6A6F" w:rsidRPr="00C907E5" w:rsidRDefault="001F6A6F" w:rsidP="001F6A6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C907E5">
        <w:rPr>
          <w:rFonts w:ascii="仿宋" w:eastAsia="仿宋" w:hAnsi="仿宋" w:hint="eastAsia"/>
          <w:sz w:val="24"/>
          <w:szCs w:val="24"/>
        </w:rPr>
        <w:t>附件2：参赛</w:t>
      </w:r>
      <w:r w:rsidRPr="00C907E5">
        <w:rPr>
          <w:rFonts w:ascii="仿宋" w:eastAsia="仿宋" w:hAnsi="仿宋"/>
          <w:sz w:val="24"/>
          <w:szCs w:val="24"/>
        </w:rPr>
        <w:t>汇总表</w:t>
      </w:r>
    </w:p>
    <w:p w:rsidR="001F6A6F" w:rsidRPr="00C907E5" w:rsidRDefault="001F6A6F" w:rsidP="00AD0E6D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</w:p>
    <w:p w:rsidR="001F6A6F" w:rsidRPr="00C907E5" w:rsidRDefault="001F6A6F" w:rsidP="00AD0E6D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</w:p>
    <w:p w:rsidR="00C96FF5" w:rsidRPr="00C907E5" w:rsidRDefault="00C96FF5" w:rsidP="00AD0E6D">
      <w:pPr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</w:p>
    <w:p w:rsidR="001D0859" w:rsidRPr="00C907E5" w:rsidRDefault="00EB7451" w:rsidP="0002467A">
      <w:pPr>
        <w:spacing w:line="360" w:lineRule="auto"/>
        <w:jc w:val="right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 w:hint="eastAsia"/>
          <w:sz w:val="24"/>
          <w:szCs w:val="24"/>
        </w:rPr>
        <w:t xml:space="preserve">光明日报教育部   </w:t>
      </w:r>
      <w:r w:rsidR="001F6A6F" w:rsidRPr="00C907E5">
        <w:rPr>
          <w:rFonts w:ascii="仿宋" w:eastAsia="仿宋" w:hAnsi="仿宋" w:cs="宋体" w:hint="eastAsia"/>
          <w:sz w:val="24"/>
          <w:szCs w:val="24"/>
        </w:rPr>
        <w:t>全国中医药高等教育学会</w:t>
      </w:r>
    </w:p>
    <w:p w:rsidR="001F6A6F" w:rsidRPr="00C907E5" w:rsidRDefault="0002467A" w:rsidP="0002467A">
      <w:pPr>
        <w:spacing w:line="360" w:lineRule="auto"/>
        <w:ind w:right="560"/>
        <w:jc w:val="center"/>
        <w:rPr>
          <w:rFonts w:ascii="仿宋" w:eastAsia="仿宋" w:hAnsi="仿宋" w:cs="宋体"/>
          <w:sz w:val="24"/>
          <w:szCs w:val="24"/>
        </w:rPr>
      </w:pPr>
      <w:r w:rsidRPr="00C907E5">
        <w:rPr>
          <w:rFonts w:ascii="仿宋" w:eastAsia="仿宋" w:hAnsi="仿宋" w:cs="宋体"/>
          <w:sz w:val="24"/>
          <w:szCs w:val="24"/>
        </w:rPr>
        <w:t xml:space="preserve">                        </w:t>
      </w:r>
      <w:r w:rsidR="001F6A6F" w:rsidRPr="00C907E5">
        <w:rPr>
          <w:rFonts w:ascii="仿宋" w:eastAsia="仿宋" w:hAnsi="仿宋" w:cs="宋体" w:hint="eastAsia"/>
          <w:sz w:val="24"/>
          <w:szCs w:val="24"/>
        </w:rPr>
        <w:t>2016年1月13日</w:t>
      </w:r>
    </w:p>
    <w:p w:rsidR="00BB6B8E" w:rsidRDefault="00BB6B8E"/>
    <w:p w:rsidR="00EB7451" w:rsidRDefault="00EB7451"/>
    <w:p w:rsidR="0002467A" w:rsidRDefault="0002467A">
      <w:pPr>
        <w:rPr>
          <w:rFonts w:ascii="仿宋" w:eastAsia="仿宋" w:hAnsi="仿宋"/>
          <w:sz w:val="28"/>
          <w:szCs w:val="28"/>
        </w:rPr>
      </w:pPr>
    </w:p>
    <w:p w:rsidR="0002467A" w:rsidRDefault="0002467A">
      <w:pPr>
        <w:rPr>
          <w:rFonts w:ascii="仿宋" w:eastAsia="仿宋" w:hAnsi="仿宋"/>
          <w:sz w:val="28"/>
          <w:szCs w:val="28"/>
        </w:rPr>
      </w:pPr>
    </w:p>
    <w:p w:rsidR="00C907E5" w:rsidRDefault="00C907E5">
      <w:pPr>
        <w:rPr>
          <w:rFonts w:ascii="仿宋" w:eastAsia="仿宋" w:hAnsi="仿宋" w:hint="eastAsia"/>
          <w:sz w:val="28"/>
          <w:szCs w:val="28"/>
        </w:rPr>
      </w:pPr>
    </w:p>
    <w:p w:rsidR="002D72BE" w:rsidRPr="002D72BE" w:rsidRDefault="002D72BE">
      <w:pPr>
        <w:rPr>
          <w:rFonts w:ascii="仿宋" w:eastAsia="仿宋" w:hAnsi="仿宋"/>
          <w:sz w:val="28"/>
          <w:szCs w:val="28"/>
        </w:rPr>
      </w:pPr>
      <w:r w:rsidRPr="002D72BE">
        <w:rPr>
          <w:rFonts w:ascii="仿宋" w:eastAsia="仿宋" w:hAnsi="仿宋" w:hint="eastAsia"/>
          <w:sz w:val="28"/>
          <w:szCs w:val="28"/>
        </w:rPr>
        <w:lastRenderedPageBreak/>
        <w:t>附件1</w:t>
      </w:r>
    </w:p>
    <w:p w:rsidR="002D72BE" w:rsidRPr="002D72BE" w:rsidRDefault="002D72BE" w:rsidP="002D72BE">
      <w:pPr>
        <w:spacing w:line="500" w:lineRule="exact"/>
        <w:jc w:val="center"/>
        <w:rPr>
          <w:rFonts w:ascii="黑体" w:eastAsia="黑体" w:hAnsi="黑体" w:cstheme="minorBidi"/>
          <w:bCs/>
          <w:sz w:val="32"/>
          <w:szCs w:val="32"/>
        </w:rPr>
      </w:pPr>
      <w:r w:rsidRPr="002D72BE">
        <w:rPr>
          <w:rFonts w:ascii="黑体" w:eastAsia="黑体" w:hAnsi="黑体" w:cstheme="minorBidi" w:hint="eastAsia"/>
          <w:bCs/>
          <w:sz w:val="32"/>
          <w:szCs w:val="32"/>
        </w:rPr>
        <w:t>《品读中医经典，服务健康中国》</w:t>
      </w:r>
      <w:r w:rsidRPr="002D72BE">
        <w:rPr>
          <w:rFonts w:ascii="黑体" w:eastAsia="黑体" w:hAnsi="黑体" w:cstheme="minorBidi" w:hint="eastAsia"/>
          <w:sz w:val="32"/>
          <w:szCs w:val="32"/>
        </w:rPr>
        <w:t>新媒体征文大赛</w:t>
      </w:r>
    </w:p>
    <w:p w:rsidR="002D72BE" w:rsidRPr="002D72BE" w:rsidRDefault="002D72BE" w:rsidP="002D72BE">
      <w:pPr>
        <w:spacing w:line="500" w:lineRule="exact"/>
        <w:jc w:val="center"/>
        <w:rPr>
          <w:rFonts w:ascii="黑体" w:eastAsia="黑体" w:hAnsi="黑体" w:cstheme="minorBidi"/>
          <w:b/>
          <w:sz w:val="36"/>
          <w:szCs w:val="36"/>
        </w:rPr>
      </w:pPr>
      <w:r w:rsidRPr="002D72BE">
        <w:rPr>
          <w:rFonts w:ascii="黑体" w:eastAsia="黑体" w:hAnsi="黑体" w:cstheme="minorBidi" w:hint="eastAsia"/>
          <w:sz w:val="36"/>
          <w:szCs w:val="36"/>
        </w:rPr>
        <w:t>参赛作者资料情况表</w:t>
      </w:r>
    </w:p>
    <w:tbl>
      <w:tblPr>
        <w:tblW w:w="85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1480"/>
        <w:gridCol w:w="1559"/>
        <w:gridCol w:w="850"/>
        <w:gridCol w:w="709"/>
        <w:gridCol w:w="1418"/>
        <w:gridCol w:w="1859"/>
      </w:tblGrid>
      <w:tr w:rsidR="002D72BE" w:rsidRPr="002D72BE" w:rsidTr="00992DAC">
        <w:trPr>
          <w:trHeight w:val="479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文章题目</w:t>
            </w:r>
          </w:p>
        </w:tc>
        <w:tc>
          <w:tcPr>
            <w:tcW w:w="6395" w:type="dxa"/>
            <w:gridSpan w:val="5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</w:tr>
      <w:tr w:rsidR="002D72BE" w:rsidRPr="002D72BE" w:rsidTr="00992DAC">
        <w:trPr>
          <w:trHeight w:val="578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 w:rsidR="002D72BE" w:rsidRPr="002D72BE" w:rsidTr="00992DAC">
        <w:trPr>
          <w:trHeight w:val="477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所在院校</w:t>
            </w:r>
          </w:p>
        </w:tc>
        <w:tc>
          <w:tcPr>
            <w:tcW w:w="6395" w:type="dxa"/>
            <w:gridSpan w:val="5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</w:tr>
      <w:tr w:rsidR="002D72BE" w:rsidRPr="002D72BE" w:rsidTr="00992DAC">
        <w:trPr>
          <w:trHeight w:val="541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专业学历年级</w:t>
            </w:r>
          </w:p>
        </w:tc>
        <w:tc>
          <w:tcPr>
            <w:tcW w:w="6395" w:type="dxa"/>
            <w:gridSpan w:val="5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</w:tr>
      <w:tr w:rsidR="002D72BE" w:rsidRPr="002D72BE" w:rsidTr="00992DAC">
        <w:trPr>
          <w:trHeight w:val="461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4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4"/>
              </w:rPr>
              <w:t>Email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 w:rsidR="00524B5D" w:rsidRPr="002D72BE" w:rsidTr="00992DAC">
        <w:trPr>
          <w:trHeight w:val="461"/>
        </w:trPr>
        <w:tc>
          <w:tcPr>
            <w:tcW w:w="2127" w:type="dxa"/>
            <w:gridSpan w:val="2"/>
            <w:shd w:val="clear" w:color="auto" w:fill="auto"/>
            <w:vAlign w:val="center"/>
          </w:tcPr>
          <w:p w:rsidR="00524B5D" w:rsidRPr="002D72BE" w:rsidRDefault="00524B5D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微信名称</w:t>
            </w:r>
            <w:proofErr w:type="gramEnd"/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524B5D" w:rsidRPr="002D72BE" w:rsidRDefault="00524B5D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24B5D" w:rsidRPr="00524B5D" w:rsidRDefault="00524B5D" w:rsidP="00524B5D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proofErr w:type="gramStart"/>
            <w:r w:rsidRPr="00524B5D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微信号码</w:t>
            </w:r>
            <w:proofErr w:type="gramEnd"/>
          </w:p>
        </w:tc>
        <w:tc>
          <w:tcPr>
            <w:tcW w:w="1859" w:type="dxa"/>
            <w:shd w:val="clear" w:color="auto" w:fill="auto"/>
            <w:vAlign w:val="center"/>
          </w:tcPr>
          <w:p w:rsidR="00524B5D" w:rsidRPr="002D72BE" w:rsidRDefault="00524B5D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 w:rsidR="002D72BE" w:rsidRPr="002D72BE" w:rsidTr="0002467A">
        <w:trPr>
          <w:trHeight w:val="5088"/>
        </w:trPr>
        <w:tc>
          <w:tcPr>
            <w:tcW w:w="647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文</w:t>
            </w:r>
          </w:p>
          <w:p w:rsidR="002D72BE" w:rsidRPr="002D72BE" w:rsidRDefault="002D72BE" w:rsidP="002D72BE">
            <w:pPr>
              <w:spacing w:line="400" w:lineRule="exact"/>
              <w:jc w:val="center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 w:rsidRPr="002D72BE">
              <w:rPr>
                <w:rFonts w:ascii="仿宋_GB2312" w:eastAsia="仿宋_GB2312" w:hAnsiTheme="minorHAnsi" w:cstheme="minorBidi" w:hint="eastAsia"/>
                <w:b/>
                <w:sz w:val="28"/>
                <w:szCs w:val="28"/>
              </w:rPr>
              <w:t>章摘要</w:t>
            </w:r>
          </w:p>
        </w:tc>
        <w:tc>
          <w:tcPr>
            <w:tcW w:w="7875" w:type="dxa"/>
            <w:gridSpan w:val="6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</w:tc>
      </w:tr>
      <w:tr w:rsidR="002D72BE" w:rsidRPr="002D72BE" w:rsidTr="0002467A">
        <w:trPr>
          <w:trHeight w:val="3815"/>
        </w:trPr>
        <w:tc>
          <w:tcPr>
            <w:tcW w:w="647" w:type="dxa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rPr>
                <w:rFonts w:ascii="仿宋_GB2312" w:eastAsia="仿宋_GB2312" w:hAnsiTheme="minorHAnsi" w:cstheme="minorBidi"/>
                <w:b/>
                <w:sz w:val="28"/>
                <w:szCs w:val="28"/>
              </w:rPr>
            </w:pPr>
            <w:r w:rsidRPr="002D72BE">
              <w:rPr>
                <w:rFonts w:ascii="仿宋" w:eastAsia="仿宋" w:hAnsi="仿宋" w:cstheme="minorBidi" w:hint="eastAsia"/>
                <w:b/>
                <w:sz w:val="28"/>
                <w:szCs w:val="28"/>
              </w:rPr>
              <w:t>学校推荐评语</w:t>
            </w:r>
          </w:p>
        </w:tc>
        <w:tc>
          <w:tcPr>
            <w:tcW w:w="7875" w:type="dxa"/>
            <w:gridSpan w:val="6"/>
            <w:shd w:val="clear" w:color="auto" w:fill="auto"/>
            <w:vAlign w:val="center"/>
          </w:tcPr>
          <w:p w:rsidR="002D72BE" w:rsidRPr="002D72BE" w:rsidRDefault="002D72BE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2D72BE" w:rsidRPr="002D72BE" w:rsidRDefault="002D72BE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2D72BE" w:rsidRPr="002D72BE" w:rsidRDefault="002D72BE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02467A" w:rsidRDefault="0002467A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02467A" w:rsidRDefault="0002467A" w:rsidP="002D72BE">
            <w:pPr>
              <w:spacing w:line="400" w:lineRule="exact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02467A" w:rsidRDefault="0002467A" w:rsidP="0002467A">
            <w:pPr>
              <w:spacing w:line="400" w:lineRule="exact"/>
              <w:ind w:firstLineChars="1650" w:firstLine="4620"/>
              <w:rPr>
                <w:rFonts w:ascii="仿宋_GB2312" w:eastAsia="仿宋_GB2312" w:hAnsiTheme="minorHAnsi" w:cstheme="minorBidi"/>
                <w:sz w:val="28"/>
                <w:szCs w:val="28"/>
              </w:rPr>
            </w:pPr>
          </w:p>
          <w:p w:rsidR="002D72BE" w:rsidRDefault="0002467A" w:rsidP="0002467A">
            <w:pPr>
              <w:spacing w:line="400" w:lineRule="exact"/>
              <w:ind w:firstLineChars="1650" w:firstLine="4620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ascii="仿宋_GB2312" w:eastAsia="仿宋_GB2312" w:hAnsiTheme="minorHAnsi" w:cstheme="minorBidi" w:hint="eastAsia"/>
                <w:sz w:val="28"/>
                <w:szCs w:val="28"/>
              </w:rPr>
              <w:t>学校（公章</w:t>
            </w:r>
            <w:r>
              <w:rPr>
                <w:rFonts w:ascii="仿宋_GB2312" w:eastAsia="仿宋_GB2312" w:hAnsiTheme="minorHAnsi" w:cstheme="minorBidi"/>
                <w:sz w:val="28"/>
                <w:szCs w:val="28"/>
              </w:rPr>
              <w:t>）</w:t>
            </w:r>
          </w:p>
          <w:p w:rsidR="0002467A" w:rsidRPr="002D72BE" w:rsidRDefault="0002467A" w:rsidP="0002467A">
            <w:pPr>
              <w:spacing w:line="400" w:lineRule="exact"/>
              <w:ind w:firstLineChars="1650" w:firstLine="4620"/>
              <w:rPr>
                <w:rFonts w:ascii="仿宋_GB2312" w:eastAsia="仿宋_GB2312" w:hAnsiTheme="minorHAnsi" w:cstheme="minorBidi"/>
                <w:sz w:val="28"/>
                <w:szCs w:val="28"/>
              </w:rPr>
            </w:pPr>
            <w:r>
              <w:rPr>
                <w:rFonts w:ascii="仿宋_GB2312" w:eastAsia="仿宋_GB2312" w:hAnsiTheme="minorHAnsi" w:cstheme="minorBidi"/>
                <w:sz w:val="28"/>
                <w:szCs w:val="28"/>
              </w:rPr>
              <w:t xml:space="preserve">        </w:t>
            </w:r>
            <w:r>
              <w:rPr>
                <w:rFonts w:ascii="仿宋_GB2312" w:eastAsia="仿宋_GB2312" w:hAnsiTheme="minorHAnsi" w:cstheme="minorBidi" w:hint="eastAsia"/>
                <w:sz w:val="28"/>
                <w:szCs w:val="28"/>
              </w:rPr>
              <w:t>年  月  日</w:t>
            </w:r>
          </w:p>
        </w:tc>
      </w:tr>
    </w:tbl>
    <w:p w:rsidR="002D72BE" w:rsidRPr="00FC3A77" w:rsidRDefault="002D72BE">
      <w:pPr>
        <w:rPr>
          <w:rFonts w:ascii="仿宋" w:eastAsia="仿宋" w:hAnsi="仿宋"/>
          <w:sz w:val="28"/>
          <w:szCs w:val="28"/>
        </w:rPr>
      </w:pPr>
      <w:r w:rsidRPr="00FC3A77">
        <w:rPr>
          <w:rFonts w:ascii="仿宋" w:eastAsia="仿宋" w:hAnsi="仿宋" w:hint="eastAsia"/>
          <w:sz w:val="28"/>
          <w:szCs w:val="28"/>
        </w:rPr>
        <w:lastRenderedPageBreak/>
        <w:t>附件2</w:t>
      </w:r>
    </w:p>
    <w:p w:rsidR="00FC3A77" w:rsidRPr="002D72BE" w:rsidRDefault="00FC3A77" w:rsidP="00FC3A77">
      <w:pPr>
        <w:spacing w:line="500" w:lineRule="exact"/>
        <w:jc w:val="center"/>
        <w:rPr>
          <w:rFonts w:ascii="黑体" w:eastAsia="黑体" w:hAnsi="黑体" w:cstheme="minorBidi"/>
          <w:bCs/>
          <w:sz w:val="32"/>
          <w:szCs w:val="32"/>
        </w:rPr>
      </w:pPr>
      <w:r w:rsidRPr="002D72BE">
        <w:rPr>
          <w:rFonts w:ascii="黑体" w:eastAsia="黑体" w:hAnsi="黑体" w:cstheme="minorBidi" w:hint="eastAsia"/>
          <w:bCs/>
          <w:sz w:val="32"/>
          <w:szCs w:val="32"/>
        </w:rPr>
        <w:t>《品读中医经典，服务健康中国》</w:t>
      </w:r>
      <w:r w:rsidRPr="002D72BE">
        <w:rPr>
          <w:rFonts w:ascii="黑体" w:eastAsia="黑体" w:hAnsi="黑体" w:cstheme="minorBidi" w:hint="eastAsia"/>
          <w:sz w:val="32"/>
          <w:szCs w:val="32"/>
        </w:rPr>
        <w:t>新媒体征文大赛</w:t>
      </w:r>
    </w:p>
    <w:p w:rsidR="002D72BE" w:rsidRDefault="00FC3A77" w:rsidP="00FC3A77">
      <w:pPr>
        <w:jc w:val="center"/>
        <w:rPr>
          <w:rFonts w:ascii="黑体" w:eastAsia="黑体" w:hAnsi="黑体"/>
          <w:sz w:val="36"/>
          <w:szCs w:val="36"/>
        </w:rPr>
      </w:pPr>
      <w:r w:rsidRPr="00FC3A77">
        <w:rPr>
          <w:rFonts w:ascii="黑体" w:eastAsia="黑体" w:hAnsi="黑体" w:hint="eastAsia"/>
          <w:sz w:val="36"/>
          <w:szCs w:val="36"/>
        </w:rPr>
        <w:t>参赛</w:t>
      </w:r>
      <w:r w:rsidRPr="00FC3A77">
        <w:rPr>
          <w:rFonts w:ascii="黑体" w:eastAsia="黑体" w:hAnsi="黑体"/>
          <w:sz w:val="36"/>
          <w:szCs w:val="36"/>
        </w:rPr>
        <w:t>汇总表</w:t>
      </w:r>
    </w:p>
    <w:p w:rsidR="00FC3A77" w:rsidRDefault="00FC3A77" w:rsidP="00FC3A77">
      <w:pPr>
        <w:rPr>
          <w:rFonts w:ascii="仿宋" w:eastAsia="仿宋" w:hAnsi="仿宋"/>
          <w:sz w:val="28"/>
          <w:szCs w:val="28"/>
        </w:rPr>
      </w:pPr>
      <w:r w:rsidRPr="00FC3A77">
        <w:rPr>
          <w:rFonts w:ascii="仿宋" w:eastAsia="仿宋" w:hAnsi="仿宋" w:hint="eastAsia"/>
          <w:sz w:val="28"/>
          <w:szCs w:val="28"/>
        </w:rPr>
        <w:t>所在院校</w:t>
      </w:r>
      <w:r>
        <w:rPr>
          <w:rFonts w:ascii="仿宋" w:eastAsia="仿宋" w:hAnsi="仿宋" w:hint="eastAsia"/>
          <w:sz w:val="28"/>
          <w:szCs w:val="28"/>
        </w:rPr>
        <w:t>（公章</w:t>
      </w:r>
      <w:r>
        <w:rPr>
          <w:rFonts w:ascii="仿宋" w:eastAsia="仿宋" w:hAnsi="仿宋"/>
          <w:sz w:val="28"/>
          <w:szCs w:val="28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2058"/>
        <w:gridCol w:w="5421"/>
      </w:tblGrid>
      <w:tr w:rsidR="00504667" w:rsidTr="00504667">
        <w:tc>
          <w:tcPr>
            <w:tcW w:w="817" w:type="dxa"/>
          </w:tcPr>
          <w:p w:rsidR="00504667" w:rsidRPr="00FC3A77" w:rsidRDefault="00504667" w:rsidP="00FC3A7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2058" w:type="dxa"/>
          </w:tcPr>
          <w:p w:rsidR="00504667" w:rsidRPr="00FC3A77" w:rsidRDefault="00504667" w:rsidP="0050466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C3A77">
              <w:rPr>
                <w:rFonts w:ascii="仿宋" w:eastAsia="仿宋" w:hAnsi="仿宋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5421" w:type="dxa"/>
          </w:tcPr>
          <w:p w:rsidR="00504667" w:rsidRPr="00FC3A77" w:rsidRDefault="00504667" w:rsidP="00FC3A77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C3A77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文 章 </w:t>
            </w:r>
            <w:r w:rsidRPr="00FC3A77">
              <w:rPr>
                <w:rFonts w:ascii="仿宋" w:eastAsia="仿宋" w:hAnsi="仿宋"/>
                <w:b/>
                <w:sz w:val="28"/>
                <w:szCs w:val="28"/>
              </w:rPr>
              <w:t>题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</w:t>
            </w:r>
            <w:r w:rsidRPr="00FC3A77">
              <w:rPr>
                <w:rFonts w:ascii="仿宋" w:eastAsia="仿宋" w:hAnsi="仿宋"/>
                <w:b/>
                <w:sz w:val="28"/>
                <w:szCs w:val="28"/>
              </w:rPr>
              <w:t>目</w:t>
            </w: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04667" w:rsidTr="00504667">
        <w:tc>
          <w:tcPr>
            <w:tcW w:w="817" w:type="dxa"/>
          </w:tcPr>
          <w:p w:rsidR="00504667" w:rsidRDefault="00C907E5" w:rsidP="00C907E5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2058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421" w:type="dxa"/>
          </w:tcPr>
          <w:p w:rsidR="00504667" w:rsidRDefault="00504667" w:rsidP="00FC3A77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FC3A77" w:rsidRPr="00504667" w:rsidRDefault="00504667" w:rsidP="00C907E5">
      <w:pPr>
        <w:rPr>
          <w:rFonts w:ascii="楷体" w:eastAsia="楷体" w:hAnsi="楷体"/>
          <w:sz w:val="28"/>
          <w:szCs w:val="28"/>
        </w:rPr>
      </w:pPr>
      <w:bookmarkStart w:id="0" w:name="_GoBack"/>
      <w:bookmarkEnd w:id="0"/>
      <w:r w:rsidRPr="00504667">
        <w:rPr>
          <w:rFonts w:ascii="楷体" w:eastAsia="楷体" w:hAnsi="楷体" w:hint="eastAsia"/>
          <w:sz w:val="28"/>
          <w:szCs w:val="28"/>
        </w:rPr>
        <w:t>（注：微信推送按照学校提供名单顺序为准）</w:t>
      </w:r>
    </w:p>
    <w:sectPr w:rsidR="00FC3A77" w:rsidRPr="00504667" w:rsidSect="00106C33"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C9" w:rsidRDefault="00C109C9">
      <w:r>
        <w:separator/>
      </w:r>
    </w:p>
  </w:endnote>
  <w:endnote w:type="continuationSeparator" w:id="0">
    <w:p w:rsidR="00C109C9" w:rsidRDefault="00C10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decorative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25604746"/>
      <w:docPartObj>
        <w:docPartGallery w:val="Page Numbers (Bottom of Page)"/>
        <w:docPartUnique/>
      </w:docPartObj>
    </w:sdtPr>
    <w:sdtEndPr/>
    <w:sdtContent>
      <w:p w:rsidR="00077ED8" w:rsidRDefault="00A374B9">
        <w:pPr>
          <w:pStyle w:val="a3"/>
          <w:jc w:val="center"/>
        </w:pPr>
        <w:r>
          <w:fldChar w:fldCharType="begin"/>
        </w:r>
        <w:r w:rsidR="00077ED8">
          <w:instrText>PAGE   \* MERGEFORMAT</w:instrText>
        </w:r>
        <w:r>
          <w:fldChar w:fldCharType="separate"/>
        </w:r>
        <w:r w:rsidR="00C907E5" w:rsidRPr="00C907E5">
          <w:rPr>
            <w:noProof/>
            <w:lang w:val="zh-CN"/>
          </w:rPr>
          <w:t>1</w:t>
        </w:r>
        <w:r>
          <w:fldChar w:fldCharType="end"/>
        </w:r>
      </w:p>
    </w:sdtContent>
  </w:sdt>
  <w:p w:rsidR="00106C33" w:rsidRDefault="00C109C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C9" w:rsidRDefault="00C109C9">
      <w:r>
        <w:separator/>
      </w:r>
    </w:p>
  </w:footnote>
  <w:footnote w:type="continuationSeparator" w:id="0">
    <w:p w:rsidR="00C109C9" w:rsidRDefault="00C10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A52039"/>
    <w:multiLevelType w:val="multilevel"/>
    <w:tmpl w:val="F124A318"/>
    <w:lvl w:ilvl="0">
      <w:start w:val="3"/>
      <w:numFmt w:val="japaneseCounting"/>
      <w:lvlText w:val="（%1）"/>
      <w:lvlJc w:val="left"/>
      <w:pPr>
        <w:ind w:left="1385" w:hanging="825"/>
      </w:pPr>
      <w:rPr>
        <w:rFonts w:hint="default"/>
        <w:lang w:val="en-US"/>
      </w:rPr>
    </w:lvl>
    <w:lvl w:ilvl="1" w:tentative="1">
      <w:start w:val="1"/>
      <w:numFmt w:val="lowerLetter"/>
      <w:lvlText w:val="%2)"/>
      <w:lvlJc w:val="left"/>
      <w:pPr>
        <w:ind w:left="1400" w:hanging="420"/>
      </w:pPr>
    </w:lvl>
    <w:lvl w:ilvl="2" w:tentative="1">
      <w:start w:val="1"/>
      <w:numFmt w:val="lowerRoman"/>
      <w:lvlText w:val="%3."/>
      <w:lvlJc w:val="right"/>
      <w:pPr>
        <w:ind w:left="1820" w:hanging="420"/>
      </w:pPr>
    </w:lvl>
    <w:lvl w:ilvl="3" w:tentative="1">
      <w:start w:val="1"/>
      <w:numFmt w:val="decimal"/>
      <w:lvlText w:val="%4."/>
      <w:lvlJc w:val="left"/>
      <w:pPr>
        <w:ind w:left="2240" w:hanging="420"/>
      </w:pPr>
    </w:lvl>
    <w:lvl w:ilvl="4" w:tentative="1">
      <w:start w:val="1"/>
      <w:numFmt w:val="lowerLetter"/>
      <w:lvlText w:val="%5)"/>
      <w:lvlJc w:val="left"/>
      <w:pPr>
        <w:ind w:left="2660" w:hanging="420"/>
      </w:pPr>
    </w:lvl>
    <w:lvl w:ilvl="5" w:tentative="1">
      <w:start w:val="1"/>
      <w:numFmt w:val="lowerRoman"/>
      <w:lvlText w:val="%6."/>
      <w:lvlJc w:val="right"/>
      <w:pPr>
        <w:ind w:left="3080" w:hanging="420"/>
      </w:pPr>
    </w:lvl>
    <w:lvl w:ilvl="6" w:tentative="1">
      <w:start w:val="1"/>
      <w:numFmt w:val="decimal"/>
      <w:lvlText w:val="%7."/>
      <w:lvlJc w:val="left"/>
      <w:pPr>
        <w:ind w:left="3500" w:hanging="420"/>
      </w:pPr>
    </w:lvl>
    <w:lvl w:ilvl="7" w:tentative="1">
      <w:start w:val="1"/>
      <w:numFmt w:val="lowerLetter"/>
      <w:lvlText w:val="%8)"/>
      <w:lvlJc w:val="left"/>
      <w:pPr>
        <w:ind w:left="3920" w:hanging="420"/>
      </w:pPr>
    </w:lvl>
    <w:lvl w:ilvl="8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6D"/>
    <w:rsid w:val="0002467A"/>
    <w:rsid w:val="00077ED8"/>
    <w:rsid w:val="001D0859"/>
    <w:rsid w:val="001F6A6F"/>
    <w:rsid w:val="002468AE"/>
    <w:rsid w:val="00290543"/>
    <w:rsid w:val="002D72BE"/>
    <w:rsid w:val="002E32C6"/>
    <w:rsid w:val="004F38B4"/>
    <w:rsid w:val="00504667"/>
    <w:rsid w:val="00520E8A"/>
    <w:rsid w:val="00524B5D"/>
    <w:rsid w:val="005376E2"/>
    <w:rsid w:val="00560EEA"/>
    <w:rsid w:val="00581B59"/>
    <w:rsid w:val="005D50B6"/>
    <w:rsid w:val="006268C8"/>
    <w:rsid w:val="00676926"/>
    <w:rsid w:val="00681F09"/>
    <w:rsid w:val="00724254"/>
    <w:rsid w:val="007B3C74"/>
    <w:rsid w:val="007C168A"/>
    <w:rsid w:val="00862861"/>
    <w:rsid w:val="008F2EED"/>
    <w:rsid w:val="00971CFE"/>
    <w:rsid w:val="00A374B9"/>
    <w:rsid w:val="00A524B1"/>
    <w:rsid w:val="00AA51A8"/>
    <w:rsid w:val="00AA78A9"/>
    <w:rsid w:val="00AC45F2"/>
    <w:rsid w:val="00AD0E6D"/>
    <w:rsid w:val="00BB6B8E"/>
    <w:rsid w:val="00C109C9"/>
    <w:rsid w:val="00C845FF"/>
    <w:rsid w:val="00C907E5"/>
    <w:rsid w:val="00C96FF5"/>
    <w:rsid w:val="00E349A7"/>
    <w:rsid w:val="00EB7451"/>
    <w:rsid w:val="00F17644"/>
    <w:rsid w:val="00F637A4"/>
    <w:rsid w:val="00FC3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8E76CC-79DA-4E08-9AC4-6CBC47A7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6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D0E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AD0E6D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basedOn w:val="a0"/>
    <w:uiPriority w:val="99"/>
    <w:unhideWhenUsed/>
    <w:rsid w:val="00AD0E6D"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AD0E6D"/>
    <w:pPr>
      <w:ind w:firstLineChars="200" w:firstLine="420"/>
    </w:pPr>
  </w:style>
  <w:style w:type="paragraph" w:styleId="a5">
    <w:name w:val="header"/>
    <w:basedOn w:val="a"/>
    <w:link w:val="Char0"/>
    <w:uiPriority w:val="99"/>
    <w:unhideWhenUsed/>
    <w:rsid w:val="00077E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077ED8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rsid w:val="00FC3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90543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905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rbjyb@163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gzh5696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D156C-2BE0-47E0-9020-ED31B6D3C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GZH</dc:creator>
  <cp:keywords/>
  <dc:description/>
  <cp:lastModifiedBy>GZH</cp:lastModifiedBy>
  <cp:revision>18</cp:revision>
  <cp:lastPrinted>2016-01-13T05:21:00Z</cp:lastPrinted>
  <dcterms:created xsi:type="dcterms:W3CDTF">2016-01-05T01:49:00Z</dcterms:created>
  <dcterms:modified xsi:type="dcterms:W3CDTF">2016-01-13T05:39:00Z</dcterms:modified>
</cp:coreProperties>
</file>