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1078" w:leftChars="207" w:hanging="643" w:hangingChars="200"/>
        <w:jc w:val="both"/>
        <w:textAlignment w:val="auto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附件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            </w:t>
      </w:r>
    </w:p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left="1078" w:leftChars="207" w:hanging="643" w:hangingChars="200"/>
        <w:jc w:val="center"/>
        <w:textAlignment w:val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拍照注意事项</w:t>
      </w:r>
    </w:p>
    <w:p>
      <w:pPr>
        <w:spacing w:line="56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1</w:t>
      </w:r>
      <w:r>
        <w:rPr>
          <w:rFonts w:eastAsia="仿宋_GB2312"/>
          <w:bCs/>
          <w:sz w:val="32"/>
          <w:szCs w:val="32"/>
        </w:rPr>
        <w:t>．</w:t>
      </w:r>
      <w:r>
        <w:rPr>
          <w:rFonts w:eastAsia="仿宋_GB2312"/>
          <w:b/>
          <w:sz w:val="32"/>
          <w:szCs w:val="32"/>
        </w:rPr>
        <w:t>光线：</w:t>
      </w:r>
      <w:r>
        <w:rPr>
          <w:rFonts w:eastAsia="仿宋_GB2312"/>
          <w:sz w:val="32"/>
          <w:szCs w:val="32"/>
        </w:rPr>
        <w:t>建议面向窗户，自然光拍摄（避免阳光直射，不建议晚间拍摄），保证面部光线均匀，无明显可见或不对称的高光、光斑，无</w:t>
      </w:r>
      <w:bookmarkStart w:id="0" w:name="_GoBack"/>
      <w:bookmarkEnd w:id="0"/>
      <w:r>
        <w:rPr>
          <w:rFonts w:eastAsia="仿宋_GB2312"/>
          <w:sz w:val="32"/>
          <w:szCs w:val="32"/>
        </w:rPr>
        <w:t>红眼。</w:t>
      </w:r>
    </w:p>
    <w:p>
      <w:pPr>
        <w:spacing w:line="56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2</w:t>
      </w:r>
      <w:r>
        <w:rPr>
          <w:rFonts w:eastAsia="仿宋_GB2312"/>
          <w:bCs/>
          <w:sz w:val="32"/>
          <w:szCs w:val="32"/>
        </w:rPr>
        <w:t>．</w:t>
      </w:r>
      <w:r>
        <w:rPr>
          <w:rFonts w:hint="eastAsia" w:eastAsia="仿宋_GB2312"/>
          <w:b/>
          <w:sz w:val="32"/>
          <w:szCs w:val="32"/>
        </w:rPr>
        <w:t>人物姿态与表情：</w:t>
      </w:r>
      <w:r>
        <w:rPr>
          <w:rFonts w:hint="eastAsia" w:eastAsia="仿宋_GB2312"/>
          <w:sz w:val="32"/>
          <w:szCs w:val="32"/>
        </w:rPr>
        <w:t>站姿端正，表情自然，双眼自然睁开并平视，耳朵对称，左右肩膀平衡，嘴唇自然闭合。</w:t>
      </w:r>
    </w:p>
    <w:p>
      <w:pPr>
        <w:spacing w:line="56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3</w:t>
      </w:r>
      <w:r>
        <w:rPr>
          <w:rFonts w:eastAsia="仿宋_GB2312"/>
          <w:bCs/>
          <w:sz w:val="32"/>
          <w:szCs w:val="32"/>
        </w:rPr>
        <w:t>．</w:t>
      </w:r>
      <w:r>
        <w:rPr>
          <w:rFonts w:hint="eastAsia" w:eastAsia="仿宋_GB2312"/>
          <w:b/>
          <w:sz w:val="32"/>
          <w:szCs w:val="32"/>
        </w:rPr>
        <w:t>眼镜：</w:t>
      </w:r>
      <w:r>
        <w:rPr>
          <w:rFonts w:hint="eastAsia" w:eastAsia="仿宋_GB2312"/>
          <w:sz w:val="32"/>
          <w:szCs w:val="32"/>
        </w:rPr>
        <w:t>常戴眼镜者应佩戴眼镜，但不得戴有色（含隐形）眼镜，镜框不得遮挡眼睛，眼镜不能有反光。</w:t>
      </w:r>
    </w:p>
    <w:p>
      <w:pPr>
        <w:spacing w:line="56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4</w:t>
      </w:r>
      <w:r>
        <w:rPr>
          <w:rFonts w:eastAsia="仿宋_GB2312"/>
          <w:bCs/>
          <w:sz w:val="32"/>
          <w:szCs w:val="32"/>
        </w:rPr>
        <w:t>．</w:t>
      </w:r>
      <w:r>
        <w:rPr>
          <w:rFonts w:hint="eastAsia" w:eastAsia="仿宋_GB2312"/>
          <w:b/>
          <w:sz w:val="32"/>
          <w:szCs w:val="32"/>
        </w:rPr>
        <w:t>佩饰及遮挡物：</w:t>
      </w:r>
      <w:r>
        <w:rPr>
          <w:rFonts w:hint="eastAsia" w:eastAsia="仿宋_GB2312"/>
          <w:sz w:val="32"/>
          <w:szCs w:val="32"/>
        </w:rPr>
        <w:t>不得佩戴耳环、项链等饰品，头发不得遮挡眉毛、眼睛和耳朵，不得使用头部覆盖物（宗教、医疗和文化需要时，不得遮挡脸部或造成阴影），不宜化妆。</w:t>
      </w:r>
    </w:p>
    <w:p>
      <w:pPr>
        <w:spacing w:line="560" w:lineRule="exact"/>
        <w:ind w:firstLine="643" w:firstLineChars="200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5</w:t>
      </w:r>
      <w:r>
        <w:rPr>
          <w:rFonts w:eastAsia="仿宋_GB2312"/>
          <w:bCs/>
          <w:sz w:val="32"/>
          <w:szCs w:val="32"/>
        </w:rPr>
        <w:t>．</w:t>
      </w:r>
      <w:r>
        <w:rPr>
          <w:rFonts w:hint="eastAsia" w:eastAsia="仿宋_GB2312"/>
          <w:b/>
          <w:sz w:val="32"/>
          <w:szCs w:val="32"/>
        </w:rPr>
        <w:t>衣着：</w:t>
      </w:r>
      <w:r>
        <w:rPr>
          <w:rFonts w:hint="eastAsia" w:eastAsia="仿宋_GB2312"/>
          <w:sz w:val="32"/>
          <w:szCs w:val="32"/>
        </w:rPr>
        <w:t>应穿着与背景色区分明显的上衣，避免复杂图案、条纹。（不得穿着蓝色上衣）</w:t>
      </w:r>
    </w:p>
    <w:p>
      <w:pPr>
        <w:spacing w:line="560" w:lineRule="exact"/>
        <w:ind w:firstLine="643" w:firstLineChars="200"/>
        <w:rPr>
          <w:rFonts w:eastAsia="等线" w:cs="Calibri"/>
          <w:sz w:val="22"/>
        </w:rPr>
      </w:pPr>
      <w:r>
        <w:rPr>
          <w:rFonts w:hint="eastAsia" w:eastAsia="仿宋_GB2312"/>
          <w:b/>
          <w:sz w:val="32"/>
          <w:szCs w:val="32"/>
        </w:rPr>
        <w:t>6</w:t>
      </w:r>
      <w:r>
        <w:rPr>
          <w:rFonts w:eastAsia="仿宋_GB2312"/>
          <w:bCs/>
          <w:sz w:val="32"/>
          <w:szCs w:val="32"/>
        </w:rPr>
        <w:t>．</w:t>
      </w:r>
      <w:r>
        <w:rPr>
          <w:rFonts w:hint="eastAsia" w:eastAsia="仿宋_GB2312"/>
          <w:b/>
          <w:sz w:val="32"/>
          <w:szCs w:val="32"/>
        </w:rPr>
        <w:t>严禁翻拍：</w:t>
      </w:r>
      <w:r>
        <w:rPr>
          <w:rFonts w:hint="eastAsia" w:eastAsia="仿宋_GB2312"/>
          <w:sz w:val="32"/>
          <w:szCs w:val="32"/>
        </w:rPr>
        <w:t>为确保证件照的实效性、真实性，严禁利用其它软件做任何脸部或美颜等处理，严禁翻拍其他照片。</w:t>
      </w:r>
    </w:p>
    <w:sectPr>
      <w:footerReference r:id="rId3" w:type="default"/>
      <w:footerReference r:id="rId4" w:type="even"/>
      <w:pgSz w:w="11907" w:h="16840"/>
      <w:pgMar w:top="2098" w:right="1474" w:bottom="1985" w:left="1588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spacing w:before="240" w:after="240"/>
      <w:ind w:right="280"/>
      <w:jc w:val="right"/>
      <w:rPr>
        <w:rFonts w:eastAsia="仿宋_GB2312"/>
        <w:sz w:val="28"/>
        <w:szCs w:val="28"/>
      </w:rPr>
    </w:pPr>
    <w:r>
      <w:rPr>
        <w:rFonts w:eastAsia="仿宋_GB2312"/>
        <w:sz w:val="28"/>
        <w:szCs w:val="28"/>
      </w:rPr>
      <w:t xml:space="preserve">— </w:t>
    </w:r>
    <w:r>
      <w:rPr>
        <w:rFonts w:eastAsia="仿宋_GB2312"/>
        <w:sz w:val="28"/>
        <w:szCs w:val="28"/>
      </w:rPr>
      <w:fldChar w:fldCharType="begin"/>
    </w:r>
    <w:r>
      <w:rPr>
        <w:rFonts w:eastAsia="仿宋_GB2312"/>
        <w:sz w:val="28"/>
        <w:szCs w:val="28"/>
      </w:rPr>
      <w:instrText xml:space="preserve"> PAGE  \* MERGEFORMAT </w:instrText>
    </w:r>
    <w:r>
      <w:rPr>
        <w:rFonts w:eastAsia="仿宋_GB2312"/>
        <w:sz w:val="28"/>
        <w:szCs w:val="28"/>
      </w:rPr>
      <w:fldChar w:fldCharType="separate"/>
    </w:r>
    <w:r>
      <w:rPr>
        <w:rFonts w:eastAsia="仿宋_GB2312"/>
        <w:sz w:val="28"/>
        <w:szCs w:val="28"/>
      </w:rPr>
      <w:t>3</w:t>
    </w:r>
    <w:r>
      <w:rPr>
        <w:rFonts w:eastAsia="仿宋_GB2312"/>
        <w:sz w:val="28"/>
        <w:szCs w:val="28"/>
      </w:rPr>
      <w:fldChar w:fldCharType="end"/>
    </w:r>
    <w:r>
      <w:rPr>
        <w:rFonts w:eastAsia="仿宋_GB2312"/>
        <w:sz w:val="28"/>
        <w:szCs w:val="28"/>
      </w:rPr>
      <w:t xml:space="preserve"> —</w:t>
    </w:r>
    <w:r>
      <w:rPr>
        <w:sz w:val="28"/>
        <w:szCs w:val="28"/>
      </w:rPr>
      <w:t>　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snapToGrid w:val="0"/>
      <w:spacing w:before="240" w:after="240"/>
      <w:ind w:right="280"/>
      <w:jc w:val="left"/>
      <w:rPr>
        <w:rFonts w:eastAsia="仿宋_GB2312"/>
        <w:sz w:val="28"/>
        <w:szCs w:val="28"/>
      </w:rPr>
    </w:pPr>
    <w:r>
      <w:rPr>
        <w:sz w:val="28"/>
        <w:szCs w:val="28"/>
      </w:rPr>
      <w:t>　</w:t>
    </w:r>
    <w:r>
      <w:rPr>
        <w:rFonts w:eastAsia="仿宋_GB2312"/>
        <w:sz w:val="28"/>
        <w:szCs w:val="28"/>
      </w:rPr>
      <w:t xml:space="preserve">— </w:t>
    </w:r>
    <w:r>
      <w:rPr>
        <w:rFonts w:eastAsia="仿宋_GB2312"/>
        <w:sz w:val="28"/>
        <w:szCs w:val="28"/>
      </w:rPr>
      <w:fldChar w:fldCharType="begin"/>
    </w:r>
    <w:r>
      <w:rPr>
        <w:rFonts w:eastAsia="仿宋_GB2312"/>
        <w:sz w:val="28"/>
        <w:szCs w:val="28"/>
      </w:rPr>
      <w:instrText xml:space="preserve"> PAGE  \* MERGEFORMAT </w:instrText>
    </w:r>
    <w:r>
      <w:rPr>
        <w:rFonts w:eastAsia="仿宋_GB2312"/>
        <w:sz w:val="28"/>
        <w:szCs w:val="28"/>
      </w:rPr>
      <w:fldChar w:fldCharType="separate"/>
    </w:r>
    <w:r>
      <w:rPr>
        <w:rFonts w:eastAsia="仿宋_GB2312"/>
        <w:sz w:val="28"/>
        <w:szCs w:val="28"/>
      </w:rPr>
      <w:t>4</w:t>
    </w:r>
    <w:r>
      <w:rPr>
        <w:rFonts w:eastAsia="仿宋_GB2312"/>
        <w:sz w:val="28"/>
        <w:szCs w:val="28"/>
      </w:rPr>
      <w:fldChar w:fldCharType="end"/>
    </w:r>
    <w:r>
      <w:rPr>
        <w:rFonts w:eastAsia="仿宋_GB2312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6F39"/>
    <w:rsid w:val="00025908"/>
    <w:rsid w:val="0003284D"/>
    <w:rsid w:val="00033533"/>
    <w:rsid w:val="00036186"/>
    <w:rsid w:val="00043D08"/>
    <w:rsid w:val="00052BD8"/>
    <w:rsid w:val="00053810"/>
    <w:rsid w:val="00054916"/>
    <w:rsid w:val="00054C97"/>
    <w:rsid w:val="000559AD"/>
    <w:rsid w:val="00060E22"/>
    <w:rsid w:val="00062B30"/>
    <w:rsid w:val="00065AA8"/>
    <w:rsid w:val="000663B9"/>
    <w:rsid w:val="00067E26"/>
    <w:rsid w:val="000719C6"/>
    <w:rsid w:val="00075B04"/>
    <w:rsid w:val="00075BEF"/>
    <w:rsid w:val="00075CED"/>
    <w:rsid w:val="00081889"/>
    <w:rsid w:val="000841F7"/>
    <w:rsid w:val="00084FE5"/>
    <w:rsid w:val="000855D3"/>
    <w:rsid w:val="00090AF2"/>
    <w:rsid w:val="00097D43"/>
    <w:rsid w:val="000A30C7"/>
    <w:rsid w:val="000C021E"/>
    <w:rsid w:val="000C37FD"/>
    <w:rsid w:val="000D2540"/>
    <w:rsid w:val="000D766B"/>
    <w:rsid w:val="000D7D30"/>
    <w:rsid w:val="000E0B4D"/>
    <w:rsid w:val="00103B81"/>
    <w:rsid w:val="00103E41"/>
    <w:rsid w:val="001056DA"/>
    <w:rsid w:val="00107F20"/>
    <w:rsid w:val="00110ACA"/>
    <w:rsid w:val="00113D2A"/>
    <w:rsid w:val="00117285"/>
    <w:rsid w:val="00117843"/>
    <w:rsid w:val="001204ED"/>
    <w:rsid w:val="001276B5"/>
    <w:rsid w:val="00127DF0"/>
    <w:rsid w:val="00146AD0"/>
    <w:rsid w:val="00147AC7"/>
    <w:rsid w:val="00151918"/>
    <w:rsid w:val="0015251C"/>
    <w:rsid w:val="001538D1"/>
    <w:rsid w:val="0015406D"/>
    <w:rsid w:val="001550C6"/>
    <w:rsid w:val="00160ACA"/>
    <w:rsid w:val="00160F23"/>
    <w:rsid w:val="0017170C"/>
    <w:rsid w:val="0017191B"/>
    <w:rsid w:val="00186865"/>
    <w:rsid w:val="001878A1"/>
    <w:rsid w:val="0019167C"/>
    <w:rsid w:val="001A0C7C"/>
    <w:rsid w:val="001A1290"/>
    <w:rsid w:val="001A376C"/>
    <w:rsid w:val="001A46CF"/>
    <w:rsid w:val="001A4FBF"/>
    <w:rsid w:val="001A753E"/>
    <w:rsid w:val="001B16F7"/>
    <w:rsid w:val="001B30C5"/>
    <w:rsid w:val="001B7835"/>
    <w:rsid w:val="001C51B5"/>
    <w:rsid w:val="001C5B47"/>
    <w:rsid w:val="001C6A63"/>
    <w:rsid w:val="001D2D7F"/>
    <w:rsid w:val="001E0219"/>
    <w:rsid w:val="001E4E77"/>
    <w:rsid w:val="001F7C8B"/>
    <w:rsid w:val="00206C72"/>
    <w:rsid w:val="00212C7E"/>
    <w:rsid w:val="00214883"/>
    <w:rsid w:val="00215C2A"/>
    <w:rsid w:val="00216859"/>
    <w:rsid w:val="00221C83"/>
    <w:rsid w:val="002238DE"/>
    <w:rsid w:val="002344E3"/>
    <w:rsid w:val="002473F8"/>
    <w:rsid w:val="00250F66"/>
    <w:rsid w:val="0027309F"/>
    <w:rsid w:val="00281017"/>
    <w:rsid w:val="00283727"/>
    <w:rsid w:val="00294252"/>
    <w:rsid w:val="002A069C"/>
    <w:rsid w:val="002A293A"/>
    <w:rsid w:val="002A30BE"/>
    <w:rsid w:val="002A5D9E"/>
    <w:rsid w:val="002A6968"/>
    <w:rsid w:val="002A7195"/>
    <w:rsid w:val="002B1146"/>
    <w:rsid w:val="002B1C5F"/>
    <w:rsid w:val="002B45E3"/>
    <w:rsid w:val="002C068A"/>
    <w:rsid w:val="002C1FEA"/>
    <w:rsid w:val="002C51B4"/>
    <w:rsid w:val="002D06CA"/>
    <w:rsid w:val="002D3894"/>
    <w:rsid w:val="002E3703"/>
    <w:rsid w:val="002F542D"/>
    <w:rsid w:val="002F586D"/>
    <w:rsid w:val="002F6BF3"/>
    <w:rsid w:val="002F6F41"/>
    <w:rsid w:val="003102E3"/>
    <w:rsid w:val="00310B6B"/>
    <w:rsid w:val="00320716"/>
    <w:rsid w:val="0032155A"/>
    <w:rsid w:val="003237B3"/>
    <w:rsid w:val="00323E34"/>
    <w:rsid w:val="0032671B"/>
    <w:rsid w:val="00331853"/>
    <w:rsid w:val="00332FFC"/>
    <w:rsid w:val="00336AAF"/>
    <w:rsid w:val="003432FB"/>
    <w:rsid w:val="0034716A"/>
    <w:rsid w:val="00350586"/>
    <w:rsid w:val="0035506D"/>
    <w:rsid w:val="00356331"/>
    <w:rsid w:val="003576D3"/>
    <w:rsid w:val="00370103"/>
    <w:rsid w:val="003717A1"/>
    <w:rsid w:val="003814DC"/>
    <w:rsid w:val="00382173"/>
    <w:rsid w:val="00386E08"/>
    <w:rsid w:val="00392908"/>
    <w:rsid w:val="00392D4B"/>
    <w:rsid w:val="003934D0"/>
    <w:rsid w:val="003938A0"/>
    <w:rsid w:val="00394863"/>
    <w:rsid w:val="00397BB9"/>
    <w:rsid w:val="003A39DB"/>
    <w:rsid w:val="003A5CD3"/>
    <w:rsid w:val="003A7084"/>
    <w:rsid w:val="003C28A2"/>
    <w:rsid w:val="003C2A5F"/>
    <w:rsid w:val="003C51FA"/>
    <w:rsid w:val="003D64E5"/>
    <w:rsid w:val="003D7F5E"/>
    <w:rsid w:val="003E5C67"/>
    <w:rsid w:val="003F1D4F"/>
    <w:rsid w:val="003F3FF9"/>
    <w:rsid w:val="003F4337"/>
    <w:rsid w:val="003F535E"/>
    <w:rsid w:val="00403FAE"/>
    <w:rsid w:val="00404BBA"/>
    <w:rsid w:val="0040557A"/>
    <w:rsid w:val="00411508"/>
    <w:rsid w:val="00413F27"/>
    <w:rsid w:val="004144AE"/>
    <w:rsid w:val="00417A11"/>
    <w:rsid w:val="0042133A"/>
    <w:rsid w:val="00422B13"/>
    <w:rsid w:val="00432AF9"/>
    <w:rsid w:val="00434355"/>
    <w:rsid w:val="00434C05"/>
    <w:rsid w:val="0044382A"/>
    <w:rsid w:val="00447714"/>
    <w:rsid w:val="00454F9D"/>
    <w:rsid w:val="004561AA"/>
    <w:rsid w:val="00465CB1"/>
    <w:rsid w:val="004712CF"/>
    <w:rsid w:val="0047199B"/>
    <w:rsid w:val="00475CCB"/>
    <w:rsid w:val="004909F5"/>
    <w:rsid w:val="00493327"/>
    <w:rsid w:val="00495FFA"/>
    <w:rsid w:val="004A1278"/>
    <w:rsid w:val="004A706D"/>
    <w:rsid w:val="004B1109"/>
    <w:rsid w:val="004C7365"/>
    <w:rsid w:val="004D274B"/>
    <w:rsid w:val="004D3155"/>
    <w:rsid w:val="004D4CE9"/>
    <w:rsid w:val="004F1F2C"/>
    <w:rsid w:val="004F1F3D"/>
    <w:rsid w:val="004F5D07"/>
    <w:rsid w:val="00503C9D"/>
    <w:rsid w:val="005116E6"/>
    <w:rsid w:val="0051480D"/>
    <w:rsid w:val="0051682F"/>
    <w:rsid w:val="005171DF"/>
    <w:rsid w:val="0052075A"/>
    <w:rsid w:val="00520A44"/>
    <w:rsid w:val="0053335B"/>
    <w:rsid w:val="00537660"/>
    <w:rsid w:val="00537C9F"/>
    <w:rsid w:val="00543135"/>
    <w:rsid w:val="00546354"/>
    <w:rsid w:val="00547F09"/>
    <w:rsid w:val="005538CA"/>
    <w:rsid w:val="005653FE"/>
    <w:rsid w:val="00565E96"/>
    <w:rsid w:val="00570E52"/>
    <w:rsid w:val="0057244C"/>
    <w:rsid w:val="00574CFF"/>
    <w:rsid w:val="00574D68"/>
    <w:rsid w:val="00574E6D"/>
    <w:rsid w:val="00583304"/>
    <w:rsid w:val="005851B5"/>
    <w:rsid w:val="005A0621"/>
    <w:rsid w:val="005A223E"/>
    <w:rsid w:val="005A4D68"/>
    <w:rsid w:val="005A73AB"/>
    <w:rsid w:val="005B2F52"/>
    <w:rsid w:val="005C12E3"/>
    <w:rsid w:val="005C1BEE"/>
    <w:rsid w:val="005C6FEB"/>
    <w:rsid w:val="005C70E7"/>
    <w:rsid w:val="005D538E"/>
    <w:rsid w:val="005E43D4"/>
    <w:rsid w:val="005E6C2C"/>
    <w:rsid w:val="005E7F20"/>
    <w:rsid w:val="005F1A15"/>
    <w:rsid w:val="005F248B"/>
    <w:rsid w:val="00600DFC"/>
    <w:rsid w:val="006031E8"/>
    <w:rsid w:val="00606C77"/>
    <w:rsid w:val="00613553"/>
    <w:rsid w:val="00614FA7"/>
    <w:rsid w:val="006165CB"/>
    <w:rsid w:val="00620620"/>
    <w:rsid w:val="00621833"/>
    <w:rsid w:val="006327E1"/>
    <w:rsid w:val="00644FD8"/>
    <w:rsid w:val="006467FD"/>
    <w:rsid w:val="00647AB5"/>
    <w:rsid w:val="0065599A"/>
    <w:rsid w:val="00662744"/>
    <w:rsid w:val="00671DBB"/>
    <w:rsid w:val="006775FB"/>
    <w:rsid w:val="006800D1"/>
    <w:rsid w:val="00682F5E"/>
    <w:rsid w:val="006833B7"/>
    <w:rsid w:val="00683B95"/>
    <w:rsid w:val="00683D5D"/>
    <w:rsid w:val="00684FA8"/>
    <w:rsid w:val="006A341E"/>
    <w:rsid w:val="006A4EC5"/>
    <w:rsid w:val="006A5ACB"/>
    <w:rsid w:val="006A6D78"/>
    <w:rsid w:val="006C0B0F"/>
    <w:rsid w:val="006C2C7B"/>
    <w:rsid w:val="006C3051"/>
    <w:rsid w:val="006D294F"/>
    <w:rsid w:val="006D4752"/>
    <w:rsid w:val="006D772F"/>
    <w:rsid w:val="006E0F29"/>
    <w:rsid w:val="006E20EA"/>
    <w:rsid w:val="006E44A2"/>
    <w:rsid w:val="006F007E"/>
    <w:rsid w:val="006F404E"/>
    <w:rsid w:val="006F7D04"/>
    <w:rsid w:val="00703184"/>
    <w:rsid w:val="00711732"/>
    <w:rsid w:val="007129B8"/>
    <w:rsid w:val="00716E60"/>
    <w:rsid w:val="007214CC"/>
    <w:rsid w:val="0072326D"/>
    <w:rsid w:val="007330CC"/>
    <w:rsid w:val="00733BB3"/>
    <w:rsid w:val="007434A5"/>
    <w:rsid w:val="00746344"/>
    <w:rsid w:val="007475C4"/>
    <w:rsid w:val="00750171"/>
    <w:rsid w:val="007739DB"/>
    <w:rsid w:val="007804F7"/>
    <w:rsid w:val="0079420E"/>
    <w:rsid w:val="007A7152"/>
    <w:rsid w:val="007A7F7F"/>
    <w:rsid w:val="007B21B5"/>
    <w:rsid w:val="007B4BEF"/>
    <w:rsid w:val="007C1F82"/>
    <w:rsid w:val="007C30BA"/>
    <w:rsid w:val="007C4441"/>
    <w:rsid w:val="00802C00"/>
    <w:rsid w:val="00804453"/>
    <w:rsid w:val="008375AE"/>
    <w:rsid w:val="008409A2"/>
    <w:rsid w:val="008420AE"/>
    <w:rsid w:val="00851D6F"/>
    <w:rsid w:val="00852917"/>
    <w:rsid w:val="00856760"/>
    <w:rsid w:val="00856C2F"/>
    <w:rsid w:val="00861C76"/>
    <w:rsid w:val="00872089"/>
    <w:rsid w:val="008728F4"/>
    <w:rsid w:val="008733D1"/>
    <w:rsid w:val="00882FCE"/>
    <w:rsid w:val="00884157"/>
    <w:rsid w:val="00884758"/>
    <w:rsid w:val="00897B1A"/>
    <w:rsid w:val="008A1B05"/>
    <w:rsid w:val="008A2B85"/>
    <w:rsid w:val="008A4D7D"/>
    <w:rsid w:val="008A7D9E"/>
    <w:rsid w:val="008B0B3B"/>
    <w:rsid w:val="008D5093"/>
    <w:rsid w:val="008D5F0E"/>
    <w:rsid w:val="008F162C"/>
    <w:rsid w:val="008F1BDD"/>
    <w:rsid w:val="0091288D"/>
    <w:rsid w:val="009206B7"/>
    <w:rsid w:val="009265B4"/>
    <w:rsid w:val="00934F43"/>
    <w:rsid w:val="00936F39"/>
    <w:rsid w:val="0094341C"/>
    <w:rsid w:val="00946982"/>
    <w:rsid w:val="0095136D"/>
    <w:rsid w:val="00965462"/>
    <w:rsid w:val="00966764"/>
    <w:rsid w:val="009767B6"/>
    <w:rsid w:val="009907B7"/>
    <w:rsid w:val="00995B55"/>
    <w:rsid w:val="00997285"/>
    <w:rsid w:val="0099786E"/>
    <w:rsid w:val="009A02FB"/>
    <w:rsid w:val="009A07B7"/>
    <w:rsid w:val="009A1BAE"/>
    <w:rsid w:val="009A33AA"/>
    <w:rsid w:val="009A383A"/>
    <w:rsid w:val="009A3D18"/>
    <w:rsid w:val="009A3EDB"/>
    <w:rsid w:val="009A4268"/>
    <w:rsid w:val="009A4293"/>
    <w:rsid w:val="009A4751"/>
    <w:rsid w:val="009A5595"/>
    <w:rsid w:val="009A7134"/>
    <w:rsid w:val="009B6D47"/>
    <w:rsid w:val="009C2FB8"/>
    <w:rsid w:val="009C387B"/>
    <w:rsid w:val="009D3350"/>
    <w:rsid w:val="009D499C"/>
    <w:rsid w:val="00A01FE7"/>
    <w:rsid w:val="00A0395B"/>
    <w:rsid w:val="00A05724"/>
    <w:rsid w:val="00A23EFB"/>
    <w:rsid w:val="00A24323"/>
    <w:rsid w:val="00A25EF9"/>
    <w:rsid w:val="00A31D65"/>
    <w:rsid w:val="00A33421"/>
    <w:rsid w:val="00A427C1"/>
    <w:rsid w:val="00A43222"/>
    <w:rsid w:val="00A5127F"/>
    <w:rsid w:val="00A51A73"/>
    <w:rsid w:val="00A53097"/>
    <w:rsid w:val="00A65B5D"/>
    <w:rsid w:val="00A7124C"/>
    <w:rsid w:val="00A71744"/>
    <w:rsid w:val="00A71D52"/>
    <w:rsid w:val="00A7253E"/>
    <w:rsid w:val="00A72E93"/>
    <w:rsid w:val="00A7663B"/>
    <w:rsid w:val="00A87752"/>
    <w:rsid w:val="00A96980"/>
    <w:rsid w:val="00AA27ED"/>
    <w:rsid w:val="00AA6AE0"/>
    <w:rsid w:val="00AB1CB1"/>
    <w:rsid w:val="00AB2039"/>
    <w:rsid w:val="00AB2BB3"/>
    <w:rsid w:val="00AB4C09"/>
    <w:rsid w:val="00AC1A2B"/>
    <w:rsid w:val="00AD425B"/>
    <w:rsid w:val="00AE0431"/>
    <w:rsid w:val="00AE7A55"/>
    <w:rsid w:val="00AF08C3"/>
    <w:rsid w:val="00B10399"/>
    <w:rsid w:val="00B10698"/>
    <w:rsid w:val="00B126B2"/>
    <w:rsid w:val="00B14103"/>
    <w:rsid w:val="00B2082C"/>
    <w:rsid w:val="00B2463C"/>
    <w:rsid w:val="00B276ED"/>
    <w:rsid w:val="00B3566D"/>
    <w:rsid w:val="00B36994"/>
    <w:rsid w:val="00B542BA"/>
    <w:rsid w:val="00B56494"/>
    <w:rsid w:val="00B70E07"/>
    <w:rsid w:val="00B82BBE"/>
    <w:rsid w:val="00B87AF6"/>
    <w:rsid w:val="00B912A4"/>
    <w:rsid w:val="00B9166D"/>
    <w:rsid w:val="00B92949"/>
    <w:rsid w:val="00B95BE1"/>
    <w:rsid w:val="00BB23F3"/>
    <w:rsid w:val="00BB4099"/>
    <w:rsid w:val="00BB63AF"/>
    <w:rsid w:val="00BC0C78"/>
    <w:rsid w:val="00BD1503"/>
    <w:rsid w:val="00BD5769"/>
    <w:rsid w:val="00BD666C"/>
    <w:rsid w:val="00BD75AF"/>
    <w:rsid w:val="00BD7C83"/>
    <w:rsid w:val="00BE46C8"/>
    <w:rsid w:val="00BE7A54"/>
    <w:rsid w:val="00BF0737"/>
    <w:rsid w:val="00BF1EEC"/>
    <w:rsid w:val="00BF23CF"/>
    <w:rsid w:val="00C02327"/>
    <w:rsid w:val="00C12F70"/>
    <w:rsid w:val="00C14725"/>
    <w:rsid w:val="00C275A4"/>
    <w:rsid w:val="00C34CEC"/>
    <w:rsid w:val="00C351B3"/>
    <w:rsid w:val="00C427EE"/>
    <w:rsid w:val="00C45154"/>
    <w:rsid w:val="00C453B0"/>
    <w:rsid w:val="00C52FF7"/>
    <w:rsid w:val="00C53E16"/>
    <w:rsid w:val="00C55361"/>
    <w:rsid w:val="00C63447"/>
    <w:rsid w:val="00C64C35"/>
    <w:rsid w:val="00C7316F"/>
    <w:rsid w:val="00C76019"/>
    <w:rsid w:val="00C769FA"/>
    <w:rsid w:val="00C76A8C"/>
    <w:rsid w:val="00C778D6"/>
    <w:rsid w:val="00C83444"/>
    <w:rsid w:val="00C86197"/>
    <w:rsid w:val="00C9023A"/>
    <w:rsid w:val="00C910B8"/>
    <w:rsid w:val="00C9470B"/>
    <w:rsid w:val="00C962E0"/>
    <w:rsid w:val="00CA0477"/>
    <w:rsid w:val="00CA04FB"/>
    <w:rsid w:val="00CB4326"/>
    <w:rsid w:val="00CB65A3"/>
    <w:rsid w:val="00CC3F20"/>
    <w:rsid w:val="00CD42D1"/>
    <w:rsid w:val="00CE43F4"/>
    <w:rsid w:val="00CF14C6"/>
    <w:rsid w:val="00CF2CED"/>
    <w:rsid w:val="00D0704D"/>
    <w:rsid w:val="00D25CD7"/>
    <w:rsid w:val="00D4038D"/>
    <w:rsid w:val="00D42C46"/>
    <w:rsid w:val="00D47679"/>
    <w:rsid w:val="00D4778C"/>
    <w:rsid w:val="00D53CA1"/>
    <w:rsid w:val="00D54049"/>
    <w:rsid w:val="00D57349"/>
    <w:rsid w:val="00D57F8F"/>
    <w:rsid w:val="00D6001B"/>
    <w:rsid w:val="00D70AAE"/>
    <w:rsid w:val="00D820D8"/>
    <w:rsid w:val="00D83EE9"/>
    <w:rsid w:val="00D92538"/>
    <w:rsid w:val="00D9581C"/>
    <w:rsid w:val="00DA1DBA"/>
    <w:rsid w:val="00DA4CBC"/>
    <w:rsid w:val="00DC57D5"/>
    <w:rsid w:val="00DD4EF1"/>
    <w:rsid w:val="00DE0A10"/>
    <w:rsid w:val="00DE18A9"/>
    <w:rsid w:val="00DE3619"/>
    <w:rsid w:val="00DE4C2B"/>
    <w:rsid w:val="00DF3457"/>
    <w:rsid w:val="00DF4376"/>
    <w:rsid w:val="00E0700B"/>
    <w:rsid w:val="00E10630"/>
    <w:rsid w:val="00E12E4F"/>
    <w:rsid w:val="00E31BFB"/>
    <w:rsid w:val="00E346DA"/>
    <w:rsid w:val="00E44FBC"/>
    <w:rsid w:val="00E50077"/>
    <w:rsid w:val="00E55131"/>
    <w:rsid w:val="00E85C59"/>
    <w:rsid w:val="00E86397"/>
    <w:rsid w:val="00E869C9"/>
    <w:rsid w:val="00E963DF"/>
    <w:rsid w:val="00E96A08"/>
    <w:rsid w:val="00EA1F65"/>
    <w:rsid w:val="00EA40B2"/>
    <w:rsid w:val="00EA58CC"/>
    <w:rsid w:val="00EB76CC"/>
    <w:rsid w:val="00EC173A"/>
    <w:rsid w:val="00EC290A"/>
    <w:rsid w:val="00ED0380"/>
    <w:rsid w:val="00ED19CB"/>
    <w:rsid w:val="00ED3AA3"/>
    <w:rsid w:val="00EE5319"/>
    <w:rsid w:val="00EF0D6A"/>
    <w:rsid w:val="00EF0F94"/>
    <w:rsid w:val="00F004E1"/>
    <w:rsid w:val="00F02599"/>
    <w:rsid w:val="00F07BF2"/>
    <w:rsid w:val="00F12EBB"/>
    <w:rsid w:val="00F14F44"/>
    <w:rsid w:val="00F214D1"/>
    <w:rsid w:val="00F230DA"/>
    <w:rsid w:val="00F301AB"/>
    <w:rsid w:val="00F32190"/>
    <w:rsid w:val="00F3489B"/>
    <w:rsid w:val="00F40308"/>
    <w:rsid w:val="00F424B9"/>
    <w:rsid w:val="00F436BA"/>
    <w:rsid w:val="00F4380B"/>
    <w:rsid w:val="00F4556B"/>
    <w:rsid w:val="00F539E8"/>
    <w:rsid w:val="00F55544"/>
    <w:rsid w:val="00F64253"/>
    <w:rsid w:val="00F64BE8"/>
    <w:rsid w:val="00F67459"/>
    <w:rsid w:val="00F736DD"/>
    <w:rsid w:val="00F73889"/>
    <w:rsid w:val="00F7677B"/>
    <w:rsid w:val="00F76A87"/>
    <w:rsid w:val="00F933F6"/>
    <w:rsid w:val="00F95FCE"/>
    <w:rsid w:val="00F97F83"/>
    <w:rsid w:val="00FA4286"/>
    <w:rsid w:val="00FA5E80"/>
    <w:rsid w:val="00FB1952"/>
    <w:rsid w:val="00FB2D1B"/>
    <w:rsid w:val="00FB5444"/>
    <w:rsid w:val="00FC0B4F"/>
    <w:rsid w:val="00FC2837"/>
    <w:rsid w:val="00FC6F9E"/>
    <w:rsid w:val="00FC7AB2"/>
    <w:rsid w:val="00FD1DB9"/>
    <w:rsid w:val="00FD2F4A"/>
    <w:rsid w:val="00FE20EE"/>
    <w:rsid w:val="00FF21C9"/>
    <w:rsid w:val="06530075"/>
    <w:rsid w:val="0DBF431A"/>
    <w:rsid w:val="1AFD0989"/>
    <w:rsid w:val="1E1B7354"/>
    <w:rsid w:val="30312CCC"/>
    <w:rsid w:val="39224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nhideWhenUsed="0" w:uiPriority="99" w:semiHidden="0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22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character" w:customStyle="1" w:styleId="8">
    <w:name w:val="页脚 Char1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页脚 字符"/>
    <w:link w:val="3"/>
    <w:qFormat/>
    <w:uiPriority w:val="0"/>
    <w:rPr>
      <w:sz w:val="18"/>
    </w:rPr>
  </w:style>
  <w:style w:type="character" w:customStyle="1" w:styleId="10">
    <w:name w:val="页眉 字符"/>
    <w:link w:val="4"/>
    <w:qFormat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1">
    <w:name w:val="日期 字符"/>
    <w:link w:val="2"/>
    <w:semiHidden/>
    <w:qFormat/>
    <w:uiPriority w:val="99"/>
    <w:rPr>
      <w:rFonts w:ascii="Times New Roman" w:hAnsi="Times New Roman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464</Words>
  <Characters>2649</Characters>
  <Lines>22</Lines>
  <Paragraphs>6</Paragraphs>
  <TotalTime>6</TotalTime>
  <ScaleCrop>false</ScaleCrop>
  <LinksUpToDate>false</LinksUpToDate>
  <CharactersWithSpaces>3107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2021-04-06T07:21:00Z</dcterms:created>
  <dc:creator>xuyao</dc:creator>
  <cp:lastModifiedBy>dzf</cp:lastModifiedBy>
  <cp:lastPrinted>2017-01-13T09:39:00Z</cp:lastPrinted>
  <dcterms:modified xsi:type="dcterms:W3CDTF">2021-05-06T07:17:37Z</dcterms:modified>
  <dc:title>苏教指通〔2017〕 号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75143F4DB5BB448A8847FDF1430A9BB8</vt:lpwstr>
  </property>
</Properties>
</file>