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3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陈丽霞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43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临床基础技能学（一）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临床基础技能学（一）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外科临床技能操作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(R030217—001)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