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96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人工智能与信息技术学院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吕佳萍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89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线性代数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(022406—002)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公管243;信管24;公管244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(022401—012)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中药类244;中药类246;中药类245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线性代数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(022406—002)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公管243;信管24;公管244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(022401—012)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中药类244;中药类246;中药类245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线性代数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(022406—004)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高等数学方法与应用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(r400046—001)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线性代数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(022406—004)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高等数学方法与应用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(r400046—001)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