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SPSS经济统计分析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SPSS经济统计分析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SPSS经济统计分析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B11-404实验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SPSS经济统计分析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(011436—004)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