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王玉芬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国际结算*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国际结算*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生活中的经济学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生活中的经济学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