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723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金洵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72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针灸医籍选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(058997—001)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针推(视障)21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(400134—001)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中医养生22（省中）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(050201—008)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中医八221;中医八223;中医八222（省中）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(400134—001)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中医养生22（省中）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(050201—008)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中医八221;中医八223;中医八222（省中）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400134—002</w:t>
      </w:r>
      <w:r>
        <w:rPr>
          <w:rFonts w:ascii="Times New Roman" w:hAnsi="Times New Roman"/>
          <w:b w:val="false"/>
          <w:i w:val="false"/>
          <w:color w:val="000000"/>
          <w:sz w:val="16"/>
        </w:rPr>
        <w:t>针灸学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金洵,张智慧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