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863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陈庆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186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卫生法规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(010695—008)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中医231;中医233;中医232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行政法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(010886—001)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行政法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(010886—001)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卫生法规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(010695—001)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卫生法规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(010695—004)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中西临221;中西临222;中西临223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中医药传统知识与知识产权管理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(011050—001)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信管23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中医药传统知识与知识产权管理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(011050—001)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信管23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