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3189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佘婧瑶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1318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中医妇科学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(031625—002)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中医康复23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中医妇科学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(030301—002)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境外23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中医妇科学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(031625—002)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中医康复23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中医妇科学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(030301—002)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境外23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中医妇科学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(030301—002)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境外23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中医妇科学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(030302—007)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中医儿科23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中医妇科学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(030302—007)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中医儿科23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