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2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胡雨峰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12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中医临床思辨能力综合训练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中医临床思辨能力综合训练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(R030226—001)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