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中药九23;药学类232;药学类231;中药类234;药学类234;中药类233;药学类233;中药九23（屠呦呦班）;中药类236;中药类235;中药类232;中药类231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