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118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李蔚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11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中医201;中医203;中医204;中医202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全科医学概论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(030040—009)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B14-102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临床211;临床212;临床（老年）21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