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儒医文脉与赏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遗产导读与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