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眼视光23;药学类232;药学类231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眼视光23;药学类232;药学类231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药学类233;药学类234;应心23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药学类233;药学类234;应心23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护理223;护理224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中西临223;营养22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